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FFE91" w14:textId="49CD5DC1" w:rsidR="005B7D0E" w:rsidRDefault="005B7D0E" w:rsidP="005B7D0E">
      <w:pPr>
        <w:spacing w:line="36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DELIBERE    </w:t>
      </w:r>
      <w:r>
        <w:rPr>
          <w:rFonts w:ascii="Times New Roman" w:hAnsi="Times New Roman"/>
          <w:b/>
          <w:bCs/>
          <w:i/>
          <w:iCs/>
        </w:rPr>
        <w:t xml:space="preserve">165 </w:t>
      </w:r>
      <w:r>
        <w:rPr>
          <w:rFonts w:ascii="Times New Roman" w:hAnsi="Times New Roman"/>
          <w:b/>
          <w:bCs/>
          <w:i/>
          <w:iCs/>
        </w:rPr>
        <w:t>DEL 12 aprile 2022</w:t>
      </w:r>
    </w:p>
    <w:p w14:paraId="56D602C0" w14:textId="7F1D4D1F" w:rsidR="005B7D0E" w:rsidRDefault="005B7D0E" w:rsidP="005B7D0E">
      <w:pPr>
        <w:spacing w:line="360" w:lineRule="auto"/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PUNTO </w:t>
      </w: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all’ </w:t>
      </w:r>
      <w:proofErr w:type="gramStart"/>
      <w:r>
        <w:rPr>
          <w:rFonts w:ascii="Times New Roman" w:hAnsi="Times New Roman"/>
          <w:b/>
          <w:bCs/>
        </w:rPr>
        <w:t>OD.G. )</w:t>
      </w:r>
      <w:proofErr w:type="gram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approvazione bilancio consuntivo 2021</w:t>
      </w:r>
    </w:p>
    <w:p w14:paraId="6B34662D" w14:textId="77777777" w:rsidR="005B7D0E" w:rsidRDefault="005B7D0E" w:rsidP="005B7D0E">
      <w:r>
        <w:t xml:space="preserve">In </w:t>
      </w:r>
      <w:proofErr w:type="gramStart"/>
      <w:r>
        <w:t>data  12</w:t>
      </w:r>
      <w:proofErr w:type="gramEnd"/>
      <w:r>
        <w:t xml:space="preserve"> aprile </w:t>
      </w:r>
      <w:proofErr w:type="spellStart"/>
      <w:r>
        <w:rPr>
          <w:rPrChange w:id="0" w:author="Unknown" w:date="2022-01-25T17:41:00Z">
            <w:rPr>
              <w:b/>
              <w:bCs/>
            </w:rPr>
          </w:rPrChange>
        </w:rPr>
        <w:t>duemilaventidue</w:t>
      </w:r>
      <w:proofErr w:type="spellEnd"/>
      <w:r>
        <w:rPr>
          <w:rPrChange w:id="1" w:author="Unknown" w:date="2022-01-25T17:41:00Z">
            <w:rPr>
              <w:b/>
              <w:bCs/>
            </w:rPr>
          </w:rPrChange>
        </w:rPr>
        <w:t xml:space="preserve"> </w:t>
      </w:r>
      <w:r>
        <w:t>alle ore 21.,00, su Piattaforma Cisco Webex, si riunisce il Consiglio dell’Ordine.</w:t>
      </w:r>
    </w:p>
    <w:p w14:paraId="5440B1CD" w14:textId="77777777" w:rsidR="005B7D0E" w:rsidRDefault="005B7D0E" w:rsidP="005B7D0E">
      <w:r>
        <w:t>Sono presenti i Consiglieri:</w:t>
      </w:r>
    </w:p>
    <w:p w14:paraId="50F1DD37" w14:textId="77777777" w:rsidR="005B7D0E" w:rsidRDefault="005B7D0E" w:rsidP="005B7D0E">
      <w:pPr>
        <w:spacing w:line="360" w:lineRule="auto"/>
        <w:jc w:val="both"/>
        <w:rPr>
          <w:b/>
          <w:bCs/>
        </w:rPr>
      </w:pPr>
    </w:p>
    <w:tbl>
      <w:tblPr>
        <w:tblStyle w:val="TableNormal"/>
        <w:tblW w:w="8959" w:type="dxa"/>
        <w:tblInd w:w="7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01"/>
        <w:gridCol w:w="2834"/>
        <w:gridCol w:w="1859"/>
        <w:gridCol w:w="1565"/>
      </w:tblGrid>
      <w:tr w:rsidR="005B7D0E" w14:paraId="5F0D40AD" w14:textId="77777777" w:rsidTr="00980FE9">
        <w:trPr>
          <w:trHeight w:val="427"/>
        </w:trPr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0555A" w14:textId="77777777" w:rsidR="005B7D0E" w:rsidRDefault="005B7D0E" w:rsidP="00980FE9">
            <w:pPr>
              <w:spacing w:line="360" w:lineRule="auto"/>
              <w:jc w:val="both"/>
            </w:pPr>
            <w:r>
              <w:t>CONSIGLIERI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75DC0" w14:textId="77777777" w:rsidR="005B7D0E" w:rsidRDefault="005B7D0E" w:rsidP="00980FE9">
            <w:pPr>
              <w:spacing w:line="360" w:lineRule="auto"/>
              <w:jc w:val="both"/>
            </w:pPr>
            <w:r>
              <w:t>Presente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4527C" w14:textId="77777777" w:rsidR="005B7D0E" w:rsidRDefault="005B7D0E" w:rsidP="00980FE9">
            <w:pPr>
              <w:spacing w:line="360" w:lineRule="auto"/>
              <w:jc w:val="both"/>
            </w:pPr>
            <w:r>
              <w:t>Assente</w:t>
            </w:r>
          </w:p>
        </w:tc>
      </w:tr>
      <w:tr w:rsidR="005B7D0E" w14:paraId="4935816D" w14:textId="77777777" w:rsidTr="00980FE9">
        <w:trPr>
          <w:trHeight w:val="423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720B0" w14:textId="77777777" w:rsidR="005B7D0E" w:rsidRDefault="005B7D0E" w:rsidP="00980FE9">
            <w:pPr>
              <w:spacing w:line="360" w:lineRule="auto"/>
              <w:jc w:val="both"/>
            </w:pPr>
            <w:r>
              <w:t xml:space="preserve">BARATTA 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D2BB" w14:textId="77777777" w:rsidR="005B7D0E" w:rsidRDefault="005B7D0E" w:rsidP="00980FE9">
            <w:pPr>
              <w:spacing w:line="360" w:lineRule="auto"/>
              <w:jc w:val="both"/>
            </w:pPr>
            <w:r>
              <w:t>BEATRICE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A451F" w14:textId="77777777" w:rsidR="005B7D0E" w:rsidRDefault="005B7D0E" w:rsidP="00980FE9"/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A9367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</w:tr>
      <w:tr w:rsidR="005B7D0E" w14:paraId="5EB34194" w14:textId="77777777" w:rsidTr="00980FE9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3167B" w14:textId="77777777" w:rsidR="005B7D0E" w:rsidRDefault="005B7D0E" w:rsidP="00980FE9">
            <w:pPr>
              <w:spacing w:line="360" w:lineRule="auto"/>
              <w:jc w:val="both"/>
            </w:pPr>
            <w:r>
              <w:t>BATTAGLIA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22509" w14:textId="77777777" w:rsidR="005B7D0E" w:rsidRDefault="005B7D0E" w:rsidP="00980FE9">
            <w:pPr>
              <w:spacing w:line="360" w:lineRule="auto"/>
              <w:jc w:val="both"/>
            </w:pPr>
            <w:r>
              <w:t>ALESSIA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36E2A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F4F6" w14:textId="77777777" w:rsidR="005B7D0E" w:rsidRDefault="005B7D0E" w:rsidP="00980FE9"/>
        </w:tc>
      </w:tr>
      <w:tr w:rsidR="005B7D0E" w14:paraId="7ACAEF11" w14:textId="77777777" w:rsidTr="00980FE9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BE28" w14:textId="77777777" w:rsidR="005B7D0E" w:rsidRDefault="005B7D0E" w:rsidP="00980FE9">
            <w:pPr>
              <w:spacing w:line="360" w:lineRule="auto"/>
              <w:jc w:val="both"/>
            </w:pPr>
            <w:r>
              <w:t>BRAMERI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6D3E1" w14:textId="77777777" w:rsidR="005B7D0E" w:rsidRDefault="005B7D0E" w:rsidP="00980FE9">
            <w:pPr>
              <w:spacing w:line="360" w:lineRule="auto"/>
              <w:jc w:val="both"/>
            </w:pPr>
            <w:r>
              <w:t>ALESSANDRA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B464B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45FC6" w14:textId="77777777" w:rsidR="005B7D0E" w:rsidRDefault="005B7D0E" w:rsidP="00980FE9"/>
        </w:tc>
      </w:tr>
      <w:tr w:rsidR="005B7D0E" w14:paraId="48F355E0" w14:textId="77777777" w:rsidTr="00980FE9">
        <w:trPr>
          <w:trHeight w:val="1109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24B99" w14:textId="77777777" w:rsidR="005B7D0E" w:rsidRDefault="005B7D0E" w:rsidP="00980FE9">
            <w:pPr>
              <w:spacing w:line="360" w:lineRule="auto"/>
              <w:jc w:val="both"/>
            </w:pPr>
            <w:r>
              <w:t>CALLERO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B0020" w14:textId="77777777" w:rsidR="005B7D0E" w:rsidRDefault="005B7D0E" w:rsidP="00980FE9">
            <w:pPr>
              <w:spacing w:line="360" w:lineRule="auto"/>
              <w:jc w:val="both"/>
            </w:pPr>
            <w:r>
              <w:t>GIULIANA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0B9C5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  <w:p w14:paraId="108394DC" w14:textId="77777777" w:rsidR="005B7D0E" w:rsidRDefault="005B7D0E" w:rsidP="00980FE9">
            <w:pPr>
              <w:spacing w:line="360" w:lineRule="auto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26AAE" w14:textId="77777777" w:rsidR="005B7D0E" w:rsidRDefault="005B7D0E" w:rsidP="00980FE9"/>
        </w:tc>
      </w:tr>
      <w:tr w:rsidR="005B7D0E" w14:paraId="6DE57F79" w14:textId="77777777" w:rsidTr="00980FE9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242D9" w14:textId="77777777" w:rsidR="005B7D0E" w:rsidRDefault="005B7D0E" w:rsidP="00980FE9">
            <w:pPr>
              <w:spacing w:line="360" w:lineRule="auto"/>
              <w:jc w:val="both"/>
            </w:pPr>
            <w:r>
              <w:t>CAVALLINI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B5BD2" w14:textId="77777777" w:rsidR="005B7D0E" w:rsidRDefault="005B7D0E" w:rsidP="00980FE9">
            <w:pPr>
              <w:spacing w:line="360" w:lineRule="auto"/>
              <w:jc w:val="both"/>
            </w:pPr>
            <w:r>
              <w:t>BIANCAMARIA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E4ABA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58755" w14:textId="77777777" w:rsidR="005B7D0E" w:rsidRDefault="005B7D0E" w:rsidP="00980FE9"/>
        </w:tc>
      </w:tr>
      <w:tr w:rsidR="005B7D0E" w14:paraId="2584AC4F" w14:textId="77777777" w:rsidTr="00980FE9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83C9F" w14:textId="77777777" w:rsidR="005B7D0E" w:rsidRDefault="005B7D0E" w:rsidP="00980FE9">
            <w:pPr>
              <w:spacing w:line="360" w:lineRule="auto"/>
              <w:jc w:val="both"/>
            </w:pPr>
            <w:r>
              <w:t>DE DONNO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5663" w14:textId="77777777" w:rsidR="005B7D0E" w:rsidRDefault="005B7D0E" w:rsidP="00980FE9">
            <w:pPr>
              <w:spacing w:line="360" w:lineRule="auto"/>
              <w:jc w:val="both"/>
            </w:pPr>
            <w:r>
              <w:t>ARMANDO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0D766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4502E" w14:textId="77777777" w:rsidR="005B7D0E" w:rsidRDefault="005B7D0E" w:rsidP="00980FE9"/>
        </w:tc>
      </w:tr>
      <w:tr w:rsidR="005B7D0E" w14:paraId="1347494D" w14:textId="77777777" w:rsidTr="00980FE9">
        <w:trPr>
          <w:trHeight w:val="432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23FE" w14:textId="77777777" w:rsidR="005B7D0E" w:rsidRDefault="005B7D0E" w:rsidP="00980FE9">
            <w:pPr>
              <w:spacing w:line="360" w:lineRule="auto"/>
              <w:jc w:val="both"/>
            </w:pPr>
            <w:r>
              <w:t>DURAND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8CA8C" w14:textId="77777777" w:rsidR="005B7D0E" w:rsidRDefault="005B7D0E" w:rsidP="00980FE9">
            <w:pPr>
              <w:spacing w:line="360" w:lineRule="auto"/>
              <w:jc w:val="both"/>
            </w:pPr>
            <w:r>
              <w:t>FRANCESCO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F3FB1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B332E" w14:textId="77777777" w:rsidR="005B7D0E" w:rsidRDefault="005B7D0E" w:rsidP="00980FE9"/>
        </w:tc>
      </w:tr>
      <w:tr w:rsidR="005B7D0E" w14:paraId="4439F5F0" w14:textId="77777777" w:rsidTr="00980FE9">
        <w:trPr>
          <w:trHeight w:val="425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3BD6E" w14:textId="77777777" w:rsidR="005B7D0E" w:rsidRDefault="005B7D0E" w:rsidP="00980FE9">
            <w:pPr>
              <w:spacing w:line="360" w:lineRule="auto"/>
              <w:jc w:val="both"/>
            </w:pPr>
            <w:r>
              <w:t>FEMIA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6F01D" w14:textId="77777777" w:rsidR="005B7D0E" w:rsidRDefault="005B7D0E" w:rsidP="00980FE9">
            <w:pPr>
              <w:spacing w:line="360" w:lineRule="auto"/>
              <w:jc w:val="both"/>
            </w:pPr>
            <w:r>
              <w:t>CLARETTA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6697D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E244" w14:textId="77777777" w:rsidR="005B7D0E" w:rsidRDefault="005B7D0E" w:rsidP="00980FE9"/>
        </w:tc>
      </w:tr>
      <w:tr w:rsidR="005B7D0E" w14:paraId="614FB7C5" w14:textId="77777777" w:rsidTr="00980FE9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CCA9B" w14:textId="77777777" w:rsidR="005B7D0E" w:rsidRDefault="005B7D0E" w:rsidP="00980FE9">
            <w:pPr>
              <w:spacing w:line="360" w:lineRule="auto"/>
              <w:jc w:val="both"/>
            </w:pPr>
            <w:r>
              <w:t>FIASCHI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59504" w14:textId="77777777" w:rsidR="005B7D0E" w:rsidRDefault="005B7D0E" w:rsidP="00980FE9">
            <w:pPr>
              <w:spacing w:line="360" w:lineRule="auto"/>
              <w:jc w:val="both"/>
            </w:pPr>
            <w:r>
              <w:t>MARA DONATELLA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2AC45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7A988" w14:textId="77777777" w:rsidR="005B7D0E" w:rsidRDefault="005B7D0E" w:rsidP="00980FE9"/>
        </w:tc>
      </w:tr>
      <w:tr w:rsidR="005B7D0E" w14:paraId="2BA27B79" w14:textId="77777777" w:rsidTr="00980FE9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9FA06" w14:textId="77777777" w:rsidR="005B7D0E" w:rsidRDefault="005B7D0E" w:rsidP="00980FE9">
            <w:pPr>
              <w:spacing w:line="360" w:lineRule="auto"/>
              <w:jc w:val="both"/>
            </w:pPr>
            <w:r>
              <w:t>NOTA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9A2E1" w14:textId="77777777" w:rsidR="005B7D0E" w:rsidRDefault="005B7D0E" w:rsidP="00980FE9">
            <w:pPr>
              <w:spacing w:line="360" w:lineRule="auto"/>
              <w:jc w:val="both"/>
            </w:pPr>
            <w:r>
              <w:t>FRANCESCA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A5E63" w14:textId="77777777" w:rsidR="005B7D0E" w:rsidRDefault="005B7D0E" w:rsidP="00980FE9"/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3F533" w14:textId="77777777" w:rsidR="005B7D0E" w:rsidRDefault="005B7D0E" w:rsidP="00980FE9">
            <w:pPr>
              <w:tabs>
                <w:tab w:val="left" w:pos="628"/>
              </w:tabs>
              <w:spacing w:line="360" w:lineRule="auto"/>
              <w:jc w:val="center"/>
            </w:pPr>
            <w:r>
              <w:t>X</w:t>
            </w:r>
          </w:p>
        </w:tc>
      </w:tr>
      <w:tr w:rsidR="005B7D0E" w14:paraId="53734FE4" w14:textId="77777777" w:rsidTr="00980FE9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7918C" w14:textId="77777777" w:rsidR="005B7D0E" w:rsidRDefault="005B7D0E" w:rsidP="00980FE9">
            <w:pPr>
              <w:spacing w:line="360" w:lineRule="auto"/>
              <w:jc w:val="both"/>
            </w:pPr>
            <w:r>
              <w:t>PITTALUGA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715E" w14:textId="77777777" w:rsidR="005B7D0E" w:rsidRDefault="005B7D0E" w:rsidP="00980FE9">
            <w:pPr>
              <w:spacing w:line="360" w:lineRule="auto"/>
              <w:jc w:val="both"/>
            </w:pPr>
            <w:r>
              <w:t>MARINA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4DDE4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15D41" w14:textId="77777777" w:rsidR="005B7D0E" w:rsidRDefault="005B7D0E" w:rsidP="00980FE9"/>
        </w:tc>
      </w:tr>
      <w:tr w:rsidR="005B7D0E" w14:paraId="5C91AE12" w14:textId="77777777" w:rsidTr="00980FE9">
        <w:trPr>
          <w:trHeight w:val="480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CD066" w14:textId="77777777" w:rsidR="005B7D0E" w:rsidRDefault="005B7D0E" w:rsidP="00980FE9">
            <w:pPr>
              <w:spacing w:line="360" w:lineRule="auto"/>
              <w:jc w:val="both"/>
            </w:pPr>
            <w:r>
              <w:t>ROMEO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3821E" w14:textId="77777777" w:rsidR="005B7D0E" w:rsidRDefault="005B7D0E" w:rsidP="00980FE9">
            <w:pPr>
              <w:spacing w:line="360" w:lineRule="auto"/>
              <w:jc w:val="both"/>
            </w:pPr>
            <w:r>
              <w:t>GIUSEPPINA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3810E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CCDB" w14:textId="77777777" w:rsidR="005B7D0E" w:rsidRDefault="005B7D0E" w:rsidP="00980FE9"/>
        </w:tc>
      </w:tr>
      <w:tr w:rsidR="005B7D0E" w14:paraId="06AAAD01" w14:textId="77777777" w:rsidTr="00980FE9">
        <w:trPr>
          <w:trHeight w:val="1109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FD170" w14:textId="77777777" w:rsidR="005B7D0E" w:rsidRDefault="005B7D0E" w:rsidP="00980FE9">
            <w:pPr>
              <w:spacing w:line="360" w:lineRule="auto"/>
              <w:jc w:val="both"/>
            </w:pPr>
            <w:r>
              <w:t>VERDE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29AEA" w14:textId="77777777" w:rsidR="005B7D0E" w:rsidRDefault="005B7D0E" w:rsidP="00980FE9">
            <w:pPr>
              <w:spacing w:line="360" w:lineRule="auto"/>
              <w:jc w:val="both"/>
            </w:pPr>
            <w:r>
              <w:t>ALFREDO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DEC0F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  <w:p w14:paraId="49F5C840" w14:textId="77777777" w:rsidR="005B7D0E" w:rsidRDefault="005B7D0E" w:rsidP="00980FE9">
            <w:pPr>
              <w:spacing w:line="360" w:lineRule="auto"/>
              <w:jc w:val="center"/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0200E" w14:textId="77777777" w:rsidR="005B7D0E" w:rsidRDefault="005B7D0E" w:rsidP="00980FE9"/>
        </w:tc>
      </w:tr>
      <w:tr w:rsidR="005B7D0E" w14:paraId="48E5D13A" w14:textId="77777777" w:rsidTr="00980FE9">
        <w:trPr>
          <w:trHeight w:val="423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BB2D6" w14:textId="77777777" w:rsidR="005B7D0E" w:rsidRDefault="005B7D0E" w:rsidP="00980FE9">
            <w:pPr>
              <w:spacing w:line="360" w:lineRule="auto"/>
              <w:jc w:val="both"/>
            </w:pPr>
            <w:r>
              <w:t>VITA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B3C7" w14:textId="77777777" w:rsidR="005B7D0E" w:rsidRDefault="005B7D0E" w:rsidP="00980FE9">
            <w:pPr>
              <w:spacing w:line="360" w:lineRule="auto"/>
              <w:jc w:val="both"/>
            </w:pPr>
            <w:r>
              <w:t>LORENZO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5B2AE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4B1CD" w14:textId="77777777" w:rsidR="005B7D0E" w:rsidRDefault="005B7D0E" w:rsidP="00980FE9"/>
        </w:tc>
      </w:tr>
      <w:tr w:rsidR="005B7D0E" w14:paraId="17714FA9" w14:textId="77777777" w:rsidTr="00980FE9">
        <w:trPr>
          <w:trHeight w:val="427"/>
        </w:trPr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86A0C" w14:textId="77777777" w:rsidR="005B7D0E" w:rsidRDefault="005B7D0E" w:rsidP="00980FE9">
            <w:pPr>
              <w:spacing w:line="360" w:lineRule="auto"/>
              <w:jc w:val="both"/>
            </w:pPr>
            <w:r>
              <w:t>ZUNINO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2F3D" w14:textId="77777777" w:rsidR="005B7D0E" w:rsidRDefault="005B7D0E" w:rsidP="00980FE9">
            <w:pPr>
              <w:spacing w:line="360" w:lineRule="auto"/>
              <w:jc w:val="both"/>
            </w:pPr>
            <w:r>
              <w:t>ANNA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6320B" w14:textId="77777777" w:rsidR="005B7D0E" w:rsidRDefault="005B7D0E" w:rsidP="00980FE9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AA5A3" w14:textId="77777777" w:rsidR="005B7D0E" w:rsidRDefault="005B7D0E" w:rsidP="00980FE9"/>
        </w:tc>
      </w:tr>
    </w:tbl>
    <w:p w14:paraId="7109BA04" w14:textId="77777777" w:rsidR="005B7D0E" w:rsidRDefault="005B7D0E" w:rsidP="005B7D0E">
      <w:pPr>
        <w:spacing w:line="360" w:lineRule="auto"/>
        <w:jc w:val="both"/>
        <w:rPr>
          <w:b/>
          <w:bCs/>
        </w:rPr>
      </w:pPr>
    </w:p>
    <w:p w14:paraId="1D32316D" w14:textId="77777777" w:rsidR="005B7D0E" w:rsidRDefault="005B7D0E" w:rsidP="005B7D0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Esito della votazione:</w:t>
      </w:r>
    </w:p>
    <w:p w14:paraId="299EF3BF" w14:textId="77777777" w:rsidR="005B7D0E" w:rsidRDefault="005B7D0E" w:rsidP="005B7D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Favorevoli: n.13</w:t>
      </w:r>
    </w:p>
    <w:p w14:paraId="51F9B55C" w14:textId="77777777" w:rsidR="005B7D0E" w:rsidRDefault="005B7D0E" w:rsidP="005B7D0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Contrari: 0</w:t>
      </w:r>
    </w:p>
    <w:p w14:paraId="2EF2D5D0" w14:textId="0278F854" w:rsidR="00015FCD" w:rsidRDefault="00015FCD"/>
    <w:p w14:paraId="75DB51F4" w14:textId="79E3FA9F" w:rsidR="001E3AD6" w:rsidRDefault="001E3AD6"/>
    <w:p w14:paraId="3A1295C8" w14:textId="7608E269" w:rsidR="001E3AD6" w:rsidRDefault="001E3AD6"/>
    <w:p w14:paraId="4DE2BE4B" w14:textId="0EAB2FAC" w:rsidR="001E3AD6" w:rsidRDefault="001E3AD6"/>
    <w:p w14:paraId="58508697" w14:textId="24483609" w:rsidR="001E3AD6" w:rsidRDefault="001E3AD6"/>
    <w:p w14:paraId="014DAF52" w14:textId="1C4B8B2C" w:rsidR="001E3AD6" w:rsidRDefault="001E3AD6"/>
    <w:p w14:paraId="1926DB2C" w14:textId="02B2F134" w:rsidR="001E3AD6" w:rsidRDefault="001E3AD6"/>
    <w:p w14:paraId="25DC1B4A" w14:textId="080FBB58" w:rsidR="001E3AD6" w:rsidRDefault="001E3AD6"/>
    <w:p w14:paraId="5E92DC72" w14:textId="431FEFD2" w:rsidR="001E3AD6" w:rsidRDefault="001E3AD6"/>
    <w:p w14:paraId="3B402AC0" w14:textId="27B4CAF6" w:rsidR="001E3AD6" w:rsidRDefault="001E3AD6"/>
    <w:p w14:paraId="38FE3C74" w14:textId="77777777" w:rsidR="001E3AD6" w:rsidRDefault="001E3AD6" w:rsidP="001E3AD6">
      <w:pPr>
        <w:autoSpaceDE w:val="0"/>
        <w:autoSpaceDN w:val="0"/>
        <w:adjustRightInd w:val="0"/>
        <w:spacing w:line="360" w:lineRule="auto"/>
        <w:jc w:val="center"/>
      </w:pPr>
      <w:r>
        <w:t>***</w:t>
      </w:r>
    </w:p>
    <w:p w14:paraId="0C61FE51" w14:textId="77777777" w:rsidR="001E3AD6" w:rsidRDefault="001E3AD6" w:rsidP="001E3AD6">
      <w:pPr>
        <w:jc w:val="both"/>
      </w:pPr>
    </w:p>
    <w:p w14:paraId="26662A8A" w14:textId="6E81B3C6" w:rsidR="001E3AD6" w:rsidRDefault="001E3AD6" w:rsidP="001E3AD6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8030AC">
        <w:rPr>
          <w:sz w:val="24"/>
          <w:szCs w:val="24"/>
        </w:rPr>
        <w:t>Visto il Bilancio preventivo relativo all’anno 202</w:t>
      </w:r>
      <w:r w:rsidR="005B7D0E">
        <w:rPr>
          <w:sz w:val="24"/>
          <w:szCs w:val="24"/>
        </w:rPr>
        <w:t>1</w:t>
      </w:r>
      <w:r w:rsidRPr="008030AC">
        <w:rPr>
          <w:sz w:val="24"/>
          <w:szCs w:val="24"/>
        </w:rPr>
        <w:t>;</w:t>
      </w:r>
    </w:p>
    <w:p w14:paraId="387AC40E" w14:textId="77777777" w:rsidR="001E3AD6" w:rsidRPr="00335126" w:rsidRDefault="001E3AD6" w:rsidP="001E3AD6">
      <w:pPr>
        <w:numPr>
          <w:ilvl w:val="0"/>
          <w:numId w:val="1"/>
        </w:numPr>
        <w:jc w:val="both"/>
      </w:pPr>
      <w:r w:rsidRPr="00335126">
        <w:rPr>
          <w:rFonts w:ascii="Book Antiqua" w:hAnsi="Book Antiqua"/>
          <w:i/>
          <w:sz w:val="22"/>
        </w:rPr>
        <w:t>Visto</w:t>
      </w:r>
      <w:r w:rsidRPr="00335126">
        <w:rPr>
          <w:rFonts w:ascii="Book Antiqua" w:hAnsi="Book Antiqua"/>
          <w:sz w:val="22"/>
        </w:rPr>
        <w:t xml:space="preserve"> il regolamento di amministrazione e di contabilità dell’Ordine degli Psicologi </w:t>
      </w:r>
    </w:p>
    <w:p w14:paraId="58C01158" w14:textId="5D9EB922" w:rsidR="001E3AD6" w:rsidRDefault="001E3AD6" w:rsidP="001E3AD6">
      <w:pPr>
        <w:ind w:left="360"/>
        <w:jc w:val="both"/>
        <w:rPr>
          <w:rFonts w:ascii="Book Antiqua" w:hAnsi="Book Antiqua"/>
          <w:b/>
          <w:bCs/>
          <w:iCs/>
          <w:sz w:val="22"/>
        </w:rPr>
      </w:pPr>
      <w:r w:rsidRPr="00335126">
        <w:rPr>
          <w:rFonts w:ascii="Book Antiqua" w:hAnsi="Book Antiqua"/>
          <w:iCs/>
          <w:sz w:val="22"/>
        </w:rPr>
        <w:t>Delibera l’approvazione del  bilancio consuntivo 202</w:t>
      </w:r>
      <w:r w:rsidR="005B7D0E">
        <w:rPr>
          <w:rFonts w:ascii="Book Antiqua" w:hAnsi="Book Antiqua"/>
          <w:iCs/>
          <w:sz w:val="22"/>
        </w:rPr>
        <w:t>1</w:t>
      </w:r>
      <w:r>
        <w:rPr>
          <w:rFonts w:ascii="Book Antiqua" w:hAnsi="Book Antiqua"/>
          <w:iCs/>
          <w:sz w:val="22"/>
        </w:rPr>
        <w:t xml:space="preserve">. Copia del Bilancio viene allegata alla presente delibera e ne costituisce parte integrante. </w:t>
      </w:r>
      <w:r w:rsidRPr="00335126">
        <w:rPr>
          <w:rFonts w:ascii="Book Antiqua" w:hAnsi="Book Antiqua"/>
          <w:b/>
          <w:bCs/>
          <w:iCs/>
          <w:sz w:val="22"/>
        </w:rPr>
        <w:t>Delibera n.</w:t>
      </w:r>
      <w:r>
        <w:rPr>
          <w:rFonts w:ascii="Book Antiqua" w:hAnsi="Book Antiqua"/>
          <w:b/>
          <w:bCs/>
          <w:iCs/>
          <w:sz w:val="22"/>
        </w:rPr>
        <w:t xml:space="preserve"> 1</w:t>
      </w:r>
      <w:r w:rsidR="005B7D0E">
        <w:rPr>
          <w:rFonts w:ascii="Book Antiqua" w:hAnsi="Book Antiqua"/>
          <w:b/>
          <w:bCs/>
          <w:iCs/>
          <w:sz w:val="22"/>
        </w:rPr>
        <w:t>65</w:t>
      </w:r>
    </w:p>
    <w:p w14:paraId="5B664904" w14:textId="77777777" w:rsidR="001E3AD6" w:rsidRDefault="001E3AD6" w:rsidP="001E3AD6">
      <w:pPr>
        <w:ind w:left="360"/>
        <w:jc w:val="both"/>
        <w:rPr>
          <w:rFonts w:ascii="Book Antiqua" w:hAnsi="Book Antiqua"/>
          <w:b/>
          <w:bCs/>
          <w:iCs/>
          <w:sz w:val="22"/>
        </w:rPr>
      </w:pPr>
    </w:p>
    <w:p w14:paraId="7E0BF571" w14:textId="77777777" w:rsidR="001E3AD6" w:rsidRDefault="001E3AD6" w:rsidP="001E3AD6">
      <w:pPr>
        <w:ind w:left="360"/>
        <w:jc w:val="both"/>
        <w:rPr>
          <w:rFonts w:ascii="Book Antiqua" w:hAnsi="Book Antiqua"/>
          <w:b/>
          <w:bCs/>
          <w:iCs/>
          <w:sz w:val="22"/>
        </w:rPr>
      </w:pPr>
    </w:p>
    <w:p w14:paraId="2BD3EBD5" w14:textId="77777777" w:rsidR="001E3AD6" w:rsidRDefault="001E3AD6" w:rsidP="001E3AD6">
      <w:pPr>
        <w:rPr>
          <w:rFonts w:ascii="Times New Roman" w:eastAsiaTheme="minorEastAsia" w:hAnsi="Times New Roman"/>
          <w:color w:val="000000"/>
        </w:rPr>
      </w:pPr>
      <w:r>
        <w:rPr>
          <w:rFonts w:ascii="Times New Roman" w:hAnsi="Times New Roman"/>
          <w:color w:val="000000"/>
        </w:rPr>
        <w:t>Il Consigliere segretario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La Presidente</w:t>
      </w:r>
    </w:p>
    <w:p w14:paraId="7C0B26E9" w14:textId="77777777" w:rsidR="001E3AD6" w:rsidRPr="00335126" w:rsidRDefault="001E3AD6" w:rsidP="001E3AD6">
      <w:pPr>
        <w:rPr>
          <w:iCs/>
        </w:rPr>
      </w:pPr>
      <w:r>
        <w:rPr>
          <w:rFonts w:ascii="Times New Roman" w:hAnsi="Times New Roman"/>
          <w:color w:val="000000"/>
        </w:rPr>
        <w:t xml:space="preserve">Dott.ssa Bianca </w:t>
      </w:r>
      <w:proofErr w:type="spellStart"/>
      <w:r>
        <w:rPr>
          <w:rFonts w:ascii="Times New Roman" w:hAnsi="Times New Roman"/>
          <w:color w:val="000000"/>
        </w:rPr>
        <w:t>maria</w:t>
      </w:r>
      <w:proofErr w:type="spellEnd"/>
      <w:r>
        <w:rPr>
          <w:rFonts w:ascii="Times New Roman" w:hAnsi="Times New Roman"/>
          <w:color w:val="000000"/>
        </w:rPr>
        <w:t xml:space="preserve"> Cavallini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Dott.ssa Mara Fiaschi</w:t>
      </w:r>
      <w:r>
        <w:rPr>
          <w:rFonts w:ascii="Times New Roman" w:hAnsi="Times New Roman"/>
          <w:b/>
          <w:bCs/>
          <w:color w:val="000000"/>
        </w:rPr>
        <w:t xml:space="preserve"> </w:t>
      </w:r>
    </w:p>
    <w:p w14:paraId="5DDB1695" w14:textId="77777777" w:rsidR="001E3AD6" w:rsidRDefault="001E3AD6"/>
    <w:sectPr w:rsidR="001E3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92EC6"/>
    <w:multiLevelType w:val="singleLevel"/>
    <w:tmpl w:val="37180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39041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D6"/>
    <w:rsid w:val="00015FCD"/>
    <w:rsid w:val="001E3AD6"/>
    <w:rsid w:val="005B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6D27"/>
  <w15:chartTrackingRefBased/>
  <w15:docId w15:val="{DE758319-6762-46CE-A1ED-57ADE86D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3AD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3AD6"/>
    <w:pPr>
      <w:ind w:left="708"/>
    </w:pPr>
    <w:rPr>
      <w:rFonts w:ascii="Times New Roman" w:eastAsia="Times New Roman" w:hAnsi="Times New Roman"/>
      <w:sz w:val="20"/>
      <w:szCs w:val="20"/>
      <w:lang w:eastAsia="it-IT"/>
    </w:rPr>
  </w:style>
  <w:style w:type="table" w:customStyle="1" w:styleId="TableNormal">
    <w:name w:val="Table Normal"/>
    <w:rsid w:val="005B7D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2</cp:revision>
  <dcterms:created xsi:type="dcterms:W3CDTF">2022-04-29T11:36:00Z</dcterms:created>
  <dcterms:modified xsi:type="dcterms:W3CDTF">2022-04-29T11:38:00Z</dcterms:modified>
</cp:coreProperties>
</file>