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3A8E" w14:textId="1F5D8268" w:rsidR="00050278" w:rsidRDefault="00050278" w:rsidP="00050278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DELIBERE    25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del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5 luglio 2022</w:t>
      </w:r>
    </w:p>
    <w:p w14:paraId="45C55704" w14:textId="0E9FF61A" w:rsidR="00050278" w:rsidRDefault="00050278" w:rsidP="00050278">
      <w:pPr>
        <w:widowControl/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PUNTO 1</w:t>
      </w:r>
      <w:r w:rsidR="00A76F1C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) all’O.D.G.  – </w:t>
      </w:r>
      <w:r>
        <w:rPr>
          <w:b/>
          <w:bCs/>
          <w:sz w:val="24"/>
          <w:szCs w:val="24"/>
        </w:rPr>
        <w:t>sede</w:t>
      </w:r>
    </w:p>
    <w:p w14:paraId="3EA810D7" w14:textId="77777777" w:rsidR="00050278" w:rsidRDefault="00050278" w:rsidP="00050278">
      <w:pPr>
        <w:tabs>
          <w:tab w:val="left" w:pos="5040"/>
        </w:tabs>
        <w:spacing w:line="360" w:lineRule="auto"/>
        <w:jc w:val="both"/>
        <w:rPr>
          <w:sz w:val="24"/>
          <w:szCs w:val="24"/>
        </w:rPr>
      </w:pPr>
      <w:bookmarkStart w:id="0" w:name="_Hlk105234372"/>
      <w:r>
        <w:rPr>
          <w:sz w:val="24"/>
          <w:szCs w:val="24"/>
        </w:rPr>
        <w:t>I</w:t>
      </w:r>
      <w:bookmarkStart w:id="1" w:name="_Hlk105234194"/>
      <w:bookmarkEnd w:id="0"/>
      <w:r>
        <w:rPr>
          <w:sz w:val="24"/>
          <w:szCs w:val="24"/>
        </w:rPr>
        <w:t>n</w:t>
      </w:r>
      <w:bookmarkStart w:id="2" w:name="_Hlk87004870"/>
      <w:bookmarkEnd w:id="1"/>
      <w:r>
        <w:rPr>
          <w:sz w:val="24"/>
          <w:szCs w:val="24"/>
        </w:rPr>
        <w:t xml:space="preserve"> data </w:t>
      </w:r>
      <w:r>
        <w:rPr>
          <w:b/>
          <w:bCs/>
          <w:sz w:val="24"/>
          <w:szCs w:val="24"/>
        </w:rPr>
        <w:t xml:space="preserve">cinque luglio </w:t>
      </w:r>
      <w:proofErr w:type="spellStart"/>
      <w:r>
        <w:rPr>
          <w:b/>
          <w:bCs/>
          <w:sz w:val="24"/>
          <w:szCs w:val="24"/>
        </w:rPr>
        <w:t>duemilaventidue</w:t>
      </w:r>
      <w:proofErr w:type="spell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alle ore 20.30, presso la sede dell’Ordine, si riunisce il Consiglio dell’Ordine.</w:t>
      </w:r>
    </w:p>
    <w:p w14:paraId="509AE085" w14:textId="77777777" w:rsidR="00050278" w:rsidRDefault="00050278" w:rsidP="0005027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Sono presenti i Consiglieri:</w:t>
      </w:r>
    </w:p>
    <w:tbl>
      <w:tblPr>
        <w:tblStyle w:val="TableNormal"/>
        <w:tblW w:w="8635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50278" w14:paraId="28FF2742" w14:textId="77777777" w:rsidTr="006910D8">
        <w:trPr>
          <w:trHeight w:val="502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4350B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3C1F6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84C17A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Assente</w:t>
            </w:r>
          </w:p>
        </w:tc>
      </w:tr>
      <w:tr w:rsidR="00050278" w14:paraId="637F0AC0" w14:textId="77777777" w:rsidTr="006910D8">
        <w:trPr>
          <w:trHeight w:val="498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1E2D2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B775F1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48EB7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3FF89" w14:textId="77777777" w:rsidR="00050278" w:rsidRDefault="00050278" w:rsidP="006910D8"/>
        </w:tc>
      </w:tr>
      <w:tr w:rsidR="00050278" w14:paraId="301F37C2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C5BBE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4265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7E346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D251" w14:textId="77777777" w:rsidR="00050278" w:rsidRDefault="00050278" w:rsidP="006910D8"/>
        </w:tc>
      </w:tr>
      <w:tr w:rsidR="00050278" w14:paraId="0C2EC55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AAC825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CD15E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E5F4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BB3D6" w14:textId="77777777" w:rsidR="00050278" w:rsidRDefault="00050278" w:rsidP="006910D8"/>
        </w:tc>
      </w:tr>
      <w:tr w:rsidR="00050278" w14:paraId="723E8358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4DDE9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22EE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E261D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90A56" w14:textId="77777777" w:rsidR="00050278" w:rsidRDefault="00050278" w:rsidP="006910D8"/>
        </w:tc>
      </w:tr>
      <w:tr w:rsidR="00050278" w14:paraId="4C28464F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41BBB5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AE89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9E0E4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5645E" w14:textId="77777777" w:rsidR="00050278" w:rsidRDefault="00050278" w:rsidP="006910D8"/>
        </w:tc>
      </w:tr>
      <w:tr w:rsidR="00050278" w14:paraId="27E8CC5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1E2E93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D8A21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8EDD5" w14:textId="77777777" w:rsidR="00050278" w:rsidRDefault="00050278" w:rsidP="006910D8">
            <w:pPr>
              <w:spacing w:line="360" w:lineRule="auto"/>
              <w:jc w:val="center"/>
            </w:pPr>
            <w: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28AFB1" w14:textId="77777777" w:rsidR="00050278" w:rsidRDefault="00050278" w:rsidP="006910D8"/>
        </w:tc>
      </w:tr>
      <w:tr w:rsidR="00050278" w14:paraId="4A201BCC" w14:textId="77777777" w:rsidTr="006910D8">
        <w:trPr>
          <w:trHeight w:val="50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380BE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EC4C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FD246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281F3" w14:textId="77777777" w:rsidR="00050278" w:rsidRDefault="00050278" w:rsidP="006910D8"/>
        </w:tc>
      </w:tr>
      <w:tr w:rsidR="00050278" w14:paraId="2176F74B" w14:textId="77777777" w:rsidTr="006910D8">
        <w:trPr>
          <w:trHeight w:val="50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736C1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C5530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D12CB" w14:textId="77777777" w:rsidR="00050278" w:rsidRDefault="00050278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06AF11" w14:textId="77777777" w:rsidR="00050278" w:rsidRDefault="00050278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050278" w14:paraId="57743EA4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F9C319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818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7C042B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89D38" w14:textId="77777777" w:rsidR="00050278" w:rsidRDefault="00050278" w:rsidP="006910D8"/>
        </w:tc>
      </w:tr>
      <w:tr w:rsidR="00050278" w14:paraId="4BB0942F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3F67E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3FC3E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D0A067" w14:textId="77777777" w:rsidR="00050278" w:rsidRDefault="00050278" w:rsidP="006910D8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66D01" w14:textId="77777777" w:rsidR="00050278" w:rsidRDefault="00050278" w:rsidP="006910D8">
            <w:pPr>
              <w:tabs>
                <w:tab w:val="left" w:pos="628"/>
              </w:tabs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</w:tr>
      <w:tr w:rsidR="00050278" w14:paraId="02F0776B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19A3A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F68408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3DC08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CF06D" w14:textId="77777777" w:rsidR="00050278" w:rsidRDefault="00050278" w:rsidP="006910D8"/>
        </w:tc>
      </w:tr>
      <w:tr w:rsidR="00050278" w14:paraId="285F2E30" w14:textId="77777777" w:rsidTr="006910D8">
        <w:trPr>
          <w:trHeight w:val="63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21F3F9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9988D3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2F0AD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7F783" w14:textId="77777777" w:rsidR="00050278" w:rsidRDefault="00050278" w:rsidP="006910D8"/>
        </w:tc>
      </w:tr>
      <w:tr w:rsidR="00050278" w14:paraId="7A4D6121" w14:textId="77777777" w:rsidTr="006910D8">
        <w:trPr>
          <w:trHeight w:val="69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BB9DB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5FF45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EC572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75E9" w14:textId="77777777" w:rsidR="00050278" w:rsidRDefault="00050278" w:rsidP="006910D8"/>
        </w:tc>
      </w:tr>
      <w:tr w:rsidR="00050278" w14:paraId="3ECC4197" w14:textId="77777777" w:rsidTr="006910D8">
        <w:trPr>
          <w:trHeight w:val="603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2800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CF48F7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EF1B6" w14:textId="77777777" w:rsidR="00050278" w:rsidRDefault="00050278" w:rsidP="006910D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14:paraId="19FBC5FC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16"/>
                <w:szCs w:val="16"/>
              </w:rPr>
              <w:t>(entra alle ore 20.50)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7198E" w14:textId="77777777" w:rsidR="00050278" w:rsidRDefault="00050278" w:rsidP="006910D8"/>
        </w:tc>
      </w:tr>
      <w:tr w:rsidR="00050278" w14:paraId="46FD54F9" w14:textId="77777777" w:rsidTr="006910D8">
        <w:trPr>
          <w:trHeight w:val="502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D1200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632A" w14:textId="77777777" w:rsidR="00050278" w:rsidRDefault="00050278" w:rsidP="006910D8">
            <w:pPr>
              <w:spacing w:line="360" w:lineRule="auto"/>
              <w:jc w:val="both"/>
            </w:pPr>
            <w:r>
              <w:rPr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21F0" w14:textId="77777777" w:rsidR="00050278" w:rsidRDefault="00050278" w:rsidP="006910D8">
            <w:pPr>
              <w:spacing w:line="360" w:lineRule="auto"/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FF2AB" w14:textId="77777777" w:rsidR="00050278" w:rsidRDefault="00050278" w:rsidP="006910D8"/>
        </w:tc>
      </w:tr>
    </w:tbl>
    <w:p w14:paraId="7FB1BFE7" w14:textId="77777777" w:rsidR="00050278" w:rsidRDefault="00050278" w:rsidP="00050278">
      <w:pPr>
        <w:ind w:left="216" w:hanging="216"/>
        <w:jc w:val="both"/>
        <w:rPr>
          <w:sz w:val="24"/>
          <w:szCs w:val="24"/>
        </w:rPr>
      </w:pPr>
    </w:p>
    <w:bookmarkEnd w:id="2"/>
    <w:p w14:paraId="611BECE3" w14:textId="77777777" w:rsidR="00050278" w:rsidRDefault="00050278" w:rsidP="00050278">
      <w:pPr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Esito della votazione:</w:t>
      </w:r>
    </w:p>
    <w:p w14:paraId="075BB6EE" w14:textId="29813BBE" w:rsidR="00050278" w:rsidRDefault="00050278" w:rsidP="00050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6485829A" w14:textId="5A1F7C36" w:rsidR="00050278" w:rsidRDefault="00050278" w:rsidP="00050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Contrari:0 </w:t>
      </w:r>
    </w:p>
    <w:p w14:paraId="04ED180F" w14:textId="324C2FC7" w:rsidR="00050278" w:rsidRDefault="00050278" w:rsidP="00050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2 (Verde, Vita)</w:t>
      </w:r>
    </w:p>
    <w:p w14:paraId="70F04C59" w14:textId="77777777" w:rsidR="00050278" w:rsidRDefault="00050278" w:rsidP="00050278"/>
    <w:p w14:paraId="4DADDC94" w14:textId="77777777" w:rsidR="00050278" w:rsidRPr="00AB3790" w:rsidRDefault="00050278" w:rsidP="000502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****</w:t>
      </w:r>
    </w:p>
    <w:p w14:paraId="21F4097C" w14:textId="77777777" w:rsidR="00050278" w:rsidRPr="00AB3790" w:rsidRDefault="00050278" w:rsidP="000502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3790">
        <w:rPr>
          <w:rFonts w:ascii="Times New Roman" w:hAnsi="Times New Roman" w:cs="Times New Roman"/>
          <w:sz w:val="24"/>
          <w:szCs w:val="24"/>
        </w:rPr>
        <w:t>Il Consiglio dell’Ordine degli Psicologi della Liguria,</w:t>
      </w:r>
    </w:p>
    <w:p w14:paraId="2A1CAD38" w14:textId="77777777" w:rsidR="00050278" w:rsidRPr="00AB3790" w:rsidRDefault="00050278" w:rsidP="000502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-V</w:t>
      </w:r>
      <w:r w:rsidRPr="00AB3790">
        <w:rPr>
          <w:rFonts w:ascii="Times New Roman" w:hAnsi="Times New Roman" w:cs="Times New Roman"/>
          <w:sz w:val="24"/>
          <w:szCs w:val="24"/>
        </w:rPr>
        <w:t>ista la legge 56/89 Ordinamento della professione di Psicologo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92E08A6" w14:textId="2FD1AAE7" w:rsidR="00050278" w:rsidRDefault="00050278" w:rsidP="000502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B3790">
        <w:rPr>
          <w:rFonts w:ascii="Times New Roman" w:hAnsi="Times New Roman" w:cs="Times New Roman"/>
          <w:sz w:val="24"/>
          <w:szCs w:val="24"/>
        </w:rPr>
        <w:t>Visto l’art. 96 della Costituzione Italia;</w:t>
      </w:r>
    </w:p>
    <w:p w14:paraId="2536345B" w14:textId="3D9F5118" w:rsidR="00050278" w:rsidRDefault="00050278" w:rsidP="00050278">
      <w:pPr>
        <w:widowControl/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viste </w:t>
      </w:r>
      <w:r>
        <w:rPr>
          <w:sz w:val="24"/>
          <w:szCs w:val="24"/>
        </w:rPr>
        <w:t>le ultime interlocuzioni con il proprietario dell’immobile sito in Piazza della Vittoria 14, che è oggetto di valutazione come nuova sede del nostro Ordin</w:t>
      </w:r>
      <w:r>
        <w:rPr>
          <w:sz w:val="24"/>
          <w:szCs w:val="24"/>
        </w:rPr>
        <w:t>e</w:t>
      </w:r>
      <w:r>
        <w:rPr>
          <w:sz w:val="24"/>
          <w:szCs w:val="24"/>
        </w:rPr>
        <w:t>.</w:t>
      </w:r>
    </w:p>
    <w:p w14:paraId="23F6CEC7" w14:textId="531D7A90" w:rsidR="00A76F1C" w:rsidRDefault="00A76F1C" w:rsidP="00050278">
      <w:pPr>
        <w:widowControl/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Considerato che per metratura e disposizione dei locali, l’immobile è quello che servirebbe al nostro Ordine;</w:t>
      </w:r>
    </w:p>
    <w:p w14:paraId="5A284EBE" w14:textId="2AD6FD3F" w:rsidR="00050278" w:rsidRDefault="00050278" w:rsidP="00050278">
      <w:pPr>
        <w:widowControl/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-Considerato che i</w:t>
      </w:r>
      <w:r>
        <w:rPr>
          <w:sz w:val="24"/>
          <w:szCs w:val="24"/>
        </w:rPr>
        <w:t>l canone mensile proposto è di 2.750 euro + 5.000 euro di spese condominiali e di amministrazione</w:t>
      </w:r>
      <w:r>
        <w:rPr>
          <w:sz w:val="24"/>
          <w:szCs w:val="24"/>
        </w:rPr>
        <w:t xml:space="preserve"> e che</w:t>
      </w:r>
      <w:r>
        <w:rPr>
          <w:sz w:val="24"/>
          <w:szCs w:val="24"/>
        </w:rPr>
        <w:t xml:space="preserve"> I lavori di ristrutturazione saranno a carico del proprietario, attraverso l’agevolazione di tre mesi per eseguire i suddetti interventi di ripristino e manutenzione.</w:t>
      </w:r>
    </w:p>
    <w:p w14:paraId="14BE1801" w14:textId="61EBD412" w:rsidR="00050278" w:rsidRDefault="00050278" w:rsidP="00050278">
      <w:pPr>
        <w:widowControl/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Visto la capienza nel Bilancio preventivo 2022;</w:t>
      </w:r>
    </w:p>
    <w:p w14:paraId="2F339D58" w14:textId="5ED97B55" w:rsidR="00050278" w:rsidRDefault="00050278" w:rsidP="00050278">
      <w:pPr>
        <w:widowControl/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delibera di procedere con la trattativa per il cambio di sede dell’Ordine da P.zza della Vittoria 11/b a Piazza della Vittoria 14</w:t>
      </w:r>
      <w:r w:rsidR="00A76F1C">
        <w:rPr>
          <w:sz w:val="24"/>
          <w:szCs w:val="24"/>
        </w:rPr>
        <w:t xml:space="preserve">. </w:t>
      </w:r>
      <w:r w:rsidR="00A76F1C" w:rsidRPr="00A76F1C">
        <w:rPr>
          <w:b/>
          <w:bCs/>
          <w:sz w:val="24"/>
          <w:szCs w:val="24"/>
        </w:rPr>
        <w:t>Delibera n.</w:t>
      </w:r>
      <w:r w:rsidR="00A76F1C">
        <w:rPr>
          <w:sz w:val="24"/>
          <w:szCs w:val="24"/>
        </w:rPr>
        <w:t xml:space="preserve"> </w:t>
      </w:r>
      <w:r w:rsidR="00A76F1C" w:rsidRPr="00A76F1C">
        <w:rPr>
          <w:b/>
          <w:bCs/>
          <w:sz w:val="24"/>
          <w:szCs w:val="24"/>
        </w:rPr>
        <w:t xml:space="preserve">255 </w:t>
      </w:r>
    </w:p>
    <w:p w14:paraId="19962FF2" w14:textId="5761A8DD" w:rsidR="00050278" w:rsidRPr="00AB3790" w:rsidRDefault="00050278" w:rsidP="0005027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1D3201" w14:textId="5AB871C3" w:rsidR="00015FCD" w:rsidRDefault="00015FCD"/>
    <w:p w14:paraId="5B1A0188" w14:textId="77777777" w:rsidR="00050278" w:rsidRPr="007D424D" w:rsidRDefault="00050278" w:rsidP="00050278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7D424D">
        <w:rPr>
          <w:rFonts w:ascii="Times New Roman" w:hAnsi="Times New Roman" w:cs="Times New Roman"/>
          <w:sz w:val="24"/>
          <w:szCs w:val="24"/>
        </w:rPr>
        <w:t xml:space="preserve"> Consigliere</w:t>
      </w:r>
      <w:proofErr w:type="gramEnd"/>
      <w:r w:rsidRPr="007D424D">
        <w:rPr>
          <w:rFonts w:ascii="Times New Roman" w:hAnsi="Times New Roman" w:cs="Times New Roman"/>
          <w:sz w:val="24"/>
          <w:szCs w:val="24"/>
        </w:rPr>
        <w:t xml:space="preserve"> segretario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La Presidente</w:t>
      </w:r>
    </w:p>
    <w:p w14:paraId="0FB99DCB" w14:textId="77777777" w:rsidR="00050278" w:rsidRDefault="00050278" w:rsidP="0005027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424D">
        <w:rPr>
          <w:rFonts w:ascii="Times New Roman" w:hAnsi="Times New Roman" w:cs="Times New Roman"/>
          <w:sz w:val="24"/>
          <w:szCs w:val="24"/>
        </w:rPr>
        <w:t>Dott.ssa Biancamaria Cavallini</w:t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</w:r>
      <w:r w:rsidRPr="007D424D">
        <w:rPr>
          <w:rFonts w:ascii="Times New Roman" w:hAnsi="Times New Roman" w:cs="Times New Roman"/>
          <w:sz w:val="24"/>
          <w:szCs w:val="24"/>
        </w:rPr>
        <w:tab/>
        <w:t>Dott.ssa Mara Fiaschi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EE730FD" w14:textId="77777777" w:rsidR="00050278" w:rsidRDefault="00050278" w:rsidP="00050278">
      <w:pPr>
        <w:spacing w:line="360" w:lineRule="auto"/>
        <w:ind w:left="766" w:hanging="766"/>
        <w:jc w:val="both"/>
        <w:rPr>
          <w:sz w:val="24"/>
          <w:szCs w:val="24"/>
        </w:rPr>
      </w:pPr>
    </w:p>
    <w:p w14:paraId="6D3D134A" w14:textId="77777777" w:rsidR="00050278" w:rsidRDefault="00050278"/>
    <w:sectPr w:rsidR="000502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78"/>
    <w:rsid w:val="00015FCD"/>
    <w:rsid w:val="00050278"/>
    <w:rsid w:val="00A7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47C6B"/>
  <w15:chartTrackingRefBased/>
  <w15:docId w15:val="{F6F45617-DB11-4719-9FE3-3E84D3A9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027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Calibri" w:eastAsia="Arial Unicode MS" w:hAnsi="Calibri" w:cs="Arial Unicode MS"/>
      <w:color w:val="000000"/>
      <w:kern w:val="3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502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2022-07-11T13:27:00Z</dcterms:created>
  <dcterms:modified xsi:type="dcterms:W3CDTF">2022-07-11T13:36:00Z</dcterms:modified>
</cp:coreProperties>
</file>