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A25D" w14:textId="41B61616" w:rsidR="00685B90" w:rsidRPr="002D2D7F" w:rsidRDefault="00685B90" w:rsidP="00685B9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51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-35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/2022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DEL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29 novembre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538FD7BE" w14:textId="3F14748E" w:rsidR="00685B90" w:rsidRDefault="00685B90" w:rsidP="00685B90">
      <w:pPr>
        <w:widowControl w:val="0"/>
        <w:spacing w:after="0" w:line="360" w:lineRule="auto"/>
        <w:jc w:val="both"/>
        <w:rPr>
          <w:b/>
          <w:bCs/>
          <w:sz w:val="24"/>
          <w:szCs w:val="24"/>
        </w:rPr>
      </w:pPr>
      <w:r w:rsidRPr="00D6381D">
        <w:rPr>
          <w:b/>
          <w:bCs/>
          <w:sz w:val="24"/>
          <w:szCs w:val="24"/>
        </w:rPr>
        <w:t xml:space="preserve">Punto </w:t>
      </w:r>
      <w:r>
        <w:rPr>
          <w:b/>
          <w:bCs/>
          <w:sz w:val="24"/>
          <w:szCs w:val="24"/>
        </w:rPr>
        <w:t xml:space="preserve">10) </w:t>
      </w:r>
      <w:r>
        <w:rPr>
          <w:b/>
          <w:bCs/>
          <w:sz w:val="24"/>
          <w:szCs w:val="24"/>
        </w:rPr>
        <w:t xml:space="preserve">o.d.g. </w:t>
      </w:r>
      <w:r>
        <w:rPr>
          <w:b/>
          <w:bCs/>
          <w:sz w:val="24"/>
          <w:szCs w:val="24"/>
        </w:rPr>
        <w:t>Preventivo impianto condizionamento sede e aggiornamenti arredi</w:t>
      </w:r>
    </w:p>
    <w:p w14:paraId="04DAA93A" w14:textId="77777777" w:rsidR="00685B90" w:rsidRPr="002B3EC1" w:rsidRDefault="00685B90" w:rsidP="00685B90">
      <w:pPr>
        <w:tabs>
          <w:tab w:val="left" w:pos="5040"/>
        </w:tabs>
        <w:suppressAutoHyphens/>
        <w:spacing w:after="0" w:line="360" w:lineRule="auto"/>
        <w:ind w:left="360"/>
        <w:jc w:val="center"/>
        <w:rPr>
          <w:sz w:val="24"/>
          <w:szCs w:val="24"/>
        </w:rPr>
      </w:pPr>
      <w:r w:rsidRPr="002B3EC1">
        <w:rPr>
          <w:sz w:val="24"/>
          <w:szCs w:val="24"/>
        </w:rPr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539ACE91" w14:textId="77777777" w:rsidR="00685B90" w:rsidRPr="002B3EC1" w:rsidRDefault="00685B90" w:rsidP="00685B90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685B90" w14:paraId="7C628BB7" w14:textId="77777777" w:rsidTr="00165148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68DD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DE79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88EB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685B90" w14:paraId="47BCCAB8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DE7E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8116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DF77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FB417" w14:textId="77777777" w:rsidR="00685B90" w:rsidRDefault="00685B90" w:rsidP="00165148"/>
        </w:tc>
      </w:tr>
      <w:tr w:rsidR="00685B90" w14:paraId="7075278A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9D221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F1B4C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70E3F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6659" w14:textId="77777777" w:rsidR="00685B90" w:rsidRDefault="00685B90" w:rsidP="00165148"/>
        </w:tc>
      </w:tr>
      <w:tr w:rsidR="00685B90" w14:paraId="18D3E5FF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AD6B6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EE70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353A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B32F" w14:textId="77777777" w:rsidR="00685B90" w:rsidRDefault="00685B90" w:rsidP="00165148"/>
        </w:tc>
      </w:tr>
      <w:tr w:rsidR="00685B90" w14:paraId="664A8F07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B2BE6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DC3D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E727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9895" w14:textId="77777777" w:rsidR="00685B90" w:rsidRDefault="00685B90" w:rsidP="00165148"/>
        </w:tc>
      </w:tr>
      <w:tr w:rsidR="00685B90" w14:paraId="7B368BB2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E5F8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C408D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1274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1AC94" w14:textId="77777777" w:rsidR="00685B90" w:rsidRDefault="00685B90" w:rsidP="00165148"/>
        </w:tc>
      </w:tr>
      <w:tr w:rsidR="00685B90" w14:paraId="45D6E3D8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1503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FCEB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77B57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ACBF" w14:textId="77777777" w:rsidR="00685B90" w:rsidRDefault="00685B90" w:rsidP="00165148"/>
        </w:tc>
      </w:tr>
      <w:tr w:rsidR="00685B90" w14:paraId="2C32F17B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A1BE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F2C8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AA6B0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AB71" w14:textId="77777777" w:rsidR="00685B90" w:rsidRDefault="00685B90" w:rsidP="00165148"/>
        </w:tc>
      </w:tr>
      <w:tr w:rsidR="00685B90" w14:paraId="5EE1872E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D6F2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E4E5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FD01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C0B12" w14:textId="77777777" w:rsidR="00685B90" w:rsidRDefault="00685B90" w:rsidP="00165148"/>
        </w:tc>
      </w:tr>
      <w:tr w:rsidR="00685B90" w14:paraId="5D14970B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E128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96F29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A3124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033A" w14:textId="77777777" w:rsidR="00685B90" w:rsidRDefault="00685B90" w:rsidP="00165148"/>
        </w:tc>
      </w:tr>
      <w:tr w:rsidR="00685B90" w14:paraId="63CF1047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36C11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5B7AC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FFC0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7406B" w14:textId="77777777" w:rsidR="00685B90" w:rsidRDefault="00685B90" w:rsidP="00165148"/>
        </w:tc>
      </w:tr>
      <w:tr w:rsidR="00685B90" w14:paraId="1D0C7484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0519B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76AAC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0747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7EA83" w14:textId="77777777" w:rsidR="00685B90" w:rsidRDefault="00685B90" w:rsidP="00165148"/>
        </w:tc>
      </w:tr>
      <w:tr w:rsidR="00685B90" w14:paraId="01E65232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EA607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0540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56A0" w14:textId="77777777" w:rsidR="00685B90" w:rsidRDefault="00685B90" w:rsidP="00165148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DF9F197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63A45" w14:textId="77777777" w:rsidR="00685B90" w:rsidRDefault="00685B90" w:rsidP="00165148"/>
        </w:tc>
      </w:tr>
      <w:tr w:rsidR="00685B90" w14:paraId="7F2FD464" w14:textId="77777777" w:rsidTr="00165148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F5A4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9E9A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3477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8DC0" w14:textId="77777777" w:rsidR="00685B90" w:rsidRDefault="00685B90" w:rsidP="00165148"/>
        </w:tc>
      </w:tr>
      <w:tr w:rsidR="00685B90" w14:paraId="4F3158DC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F1C4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EECB4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A2F0" w14:textId="77777777" w:rsidR="00685B90" w:rsidRDefault="00685B90" w:rsidP="00165148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26469A3F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1A2E" w14:textId="77777777" w:rsidR="00685B90" w:rsidRDefault="00685B90" w:rsidP="00165148"/>
        </w:tc>
      </w:tr>
      <w:tr w:rsidR="00685B90" w14:paraId="47ECE693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ADD65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2DA2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4D55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9989" w14:textId="77777777" w:rsidR="00685B90" w:rsidRDefault="00685B90" w:rsidP="00165148"/>
        </w:tc>
      </w:tr>
    </w:tbl>
    <w:p w14:paraId="66566C04" w14:textId="77777777" w:rsidR="00685B90" w:rsidRPr="002B3EC1" w:rsidRDefault="00685B90" w:rsidP="00685B90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1C7AD4C2" w14:textId="77777777" w:rsidR="00685B90" w:rsidRPr="008E5296" w:rsidRDefault="00685B90" w:rsidP="00685B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96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F40E142" w14:textId="5CB963CC" w:rsidR="00685B90" w:rsidRPr="008E5296" w:rsidRDefault="00685B90" w:rsidP="00685B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70E5F17" w14:textId="77777777" w:rsidR="00685B90" w:rsidRPr="008E5296" w:rsidRDefault="00685B90" w:rsidP="00685B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Contrari: 0</w:t>
      </w:r>
    </w:p>
    <w:p w14:paraId="46093C6D" w14:textId="77777777" w:rsidR="00685B90" w:rsidRPr="008E5296" w:rsidRDefault="00685B90" w:rsidP="0068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lastRenderedPageBreak/>
        <w:t>****</w:t>
      </w:r>
    </w:p>
    <w:p w14:paraId="5C63A76B" w14:textId="77777777" w:rsidR="00685B90" w:rsidRPr="004D0288" w:rsidRDefault="00685B90" w:rsidP="00685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61AA95B" w14:textId="77777777" w:rsidR="00685B90" w:rsidRPr="004D0288" w:rsidRDefault="00685B90" w:rsidP="00685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77E00111" w14:textId="77777777" w:rsidR="00685B90" w:rsidRPr="004D0288" w:rsidRDefault="00685B90" w:rsidP="00685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6795D080" w14:textId="77777777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delibera n. 255/2022 con cui è stato deciso di procedere con l’acquisizione della nuova sede situata in P.zza della Vittoria 14/14;</w:t>
      </w:r>
    </w:p>
    <w:p w14:paraId="796CAAEB" w14:textId="06319163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- Vista la necessità di </w:t>
      </w:r>
      <w:r>
        <w:rPr>
          <w:rFonts w:ascii="Times New Roman" w:hAnsi="Times New Roman" w:cs="Times New Roman"/>
          <w:sz w:val="24"/>
          <w:szCs w:val="24"/>
        </w:rPr>
        <w:t xml:space="preserve">provvedere </w:t>
      </w:r>
      <w:r>
        <w:rPr>
          <w:rFonts w:ascii="Times New Roman" w:hAnsi="Times New Roman" w:cs="Times New Roman"/>
          <w:sz w:val="24"/>
          <w:szCs w:val="24"/>
        </w:rPr>
        <w:t xml:space="preserve">al ripristino dell’impianto di condizionamento </w:t>
      </w:r>
      <w:r>
        <w:rPr>
          <w:rFonts w:ascii="Times New Roman" w:hAnsi="Times New Roman" w:cs="Times New Roman"/>
          <w:sz w:val="24"/>
          <w:szCs w:val="24"/>
        </w:rPr>
        <w:t xml:space="preserve">per tale sede </w:t>
      </w:r>
      <w:r w:rsidRPr="004D0288">
        <w:rPr>
          <w:rFonts w:ascii="Times New Roman" w:hAnsi="Times New Roman" w:cs="Times New Roman"/>
          <w:sz w:val="24"/>
          <w:szCs w:val="24"/>
        </w:rPr>
        <w:t>in modo da renderla fruibile al massimo per le attività ordinistiche;</w:t>
      </w:r>
    </w:p>
    <w:p w14:paraId="58E5F334" w14:textId="77777777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valutati i diversi preventivi che si allegano alla presente delibera;</w:t>
      </w:r>
    </w:p>
    <w:p w14:paraId="08AFF938" w14:textId="77777777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Sentita la relazione del Consigliere Tesoriere in merito agli stessi preventivi;</w:t>
      </w:r>
    </w:p>
    <w:p w14:paraId="61F89F53" w14:textId="77777777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considerata la capienza nel Bilancio preventivo 2022;</w:t>
      </w:r>
    </w:p>
    <w:p w14:paraId="1A052605" w14:textId="38AAE641" w:rsidR="00685B90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delibera l’approvazione del preventivo </w:t>
      </w:r>
      <w:r>
        <w:rPr>
          <w:rFonts w:ascii="Times New Roman" w:hAnsi="Times New Roman" w:cs="Times New Roman"/>
          <w:sz w:val="24"/>
          <w:szCs w:val="24"/>
        </w:rPr>
        <w:t xml:space="preserve">presentato dalla ditta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Tecnoair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Siri Angelo </w:t>
      </w:r>
      <w:r w:rsidRPr="004D0288">
        <w:rPr>
          <w:rFonts w:ascii="Times New Roman" w:hAnsi="Times New Roman" w:cs="Times New Roman"/>
          <w:sz w:val="24"/>
          <w:szCs w:val="24"/>
        </w:rPr>
        <w:t xml:space="preserve">per un importo di € </w:t>
      </w:r>
      <w:r>
        <w:rPr>
          <w:rFonts w:ascii="Times New Roman" w:hAnsi="Times New Roman" w:cs="Times New Roman"/>
          <w:sz w:val="24"/>
          <w:szCs w:val="24"/>
        </w:rPr>
        <w:t>15850,00 + iva</w:t>
      </w:r>
    </w:p>
    <w:p w14:paraId="529052C0" w14:textId="19601952" w:rsidR="00685B90" w:rsidRPr="004D0288" w:rsidRDefault="00685B90" w:rsidP="00685B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dei preventivi </w:t>
      </w:r>
      <w:r w:rsidRPr="002269AC">
        <w:rPr>
          <w:rFonts w:ascii="Times New Roman" w:hAnsi="Times New Roman" w:cs="Times New Roman"/>
          <w:sz w:val="24"/>
          <w:szCs w:val="24"/>
        </w:rPr>
        <w:t>si allega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2269AC">
        <w:rPr>
          <w:rFonts w:ascii="Times New Roman" w:hAnsi="Times New Roman" w:cs="Times New Roman"/>
          <w:sz w:val="24"/>
          <w:szCs w:val="24"/>
        </w:rPr>
        <w:t xml:space="preserve"> alla presente deliberazione e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gramStart"/>
      <w:r w:rsidRPr="002269AC">
        <w:rPr>
          <w:rFonts w:ascii="Times New Roman" w:hAnsi="Times New Roman" w:cs="Times New Roman"/>
          <w:sz w:val="24"/>
          <w:szCs w:val="24"/>
        </w:rPr>
        <w:t>costituisc</w:t>
      </w:r>
      <w:r>
        <w:rPr>
          <w:rFonts w:ascii="Times New Roman" w:hAnsi="Times New Roman" w:cs="Times New Roman"/>
          <w:sz w:val="24"/>
          <w:szCs w:val="24"/>
        </w:rPr>
        <w:t xml:space="preserve">ono </w:t>
      </w:r>
      <w:r w:rsidRPr="002269AC">
        <w:rPr>
          <w:rFonts w:ascii="Times New Roman" w:hAnsi="Times New Roman" w:cs="Times New Roman"/>
          <w:sz w:val="24"/>
          <w:szCs w:val="24"/>
        </w:rPr>
        <w:t xml:space="preserve"> parte</w:t>
      </w:r>
      <w:proofErr w:type="gramEnd"/>
      <w:r w:rsidRPr="002269AC">
        <w:rPr>
          <w:rFonts w:ascii="Times New Roman" w:hAnsi="Times New Roman" w:cs="Times New Roman"/>
          <w:sz w:val="24"/>
          <w:szCs w:val="24"/>
        </w:rPr>
        <w:t xml:space="preserve"> integrante.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351</w:t>
      </w:r>
    </w:p>
    <w:p w14:paraId="7185D150" w14:textId="2E904D64" w:rsidR="00015FCD" w:rsidRDefault="00015FCD"/>
    <w:p w14:paraId="70F5B77D" w14:textId="1D8D1F2A" w:rsidR="00685B90" w:rsidRDefault="00685B90"/>
    <w:p w14:paraId="2358E45F" w14:textId="77777777" w:rsidR="00685B90" w:rsidRPr="008E5296" w:rsidRDefault="00685B90" w:rsidP="00685B9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43DC770" w14:textId="77777777" w:rsidR="00685B90" w:rsidRPr="008E5296" w:rsidRDefault="00685B90" w:rsidP="00685B9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118CCA1" w14:textId="77777777" w:rsidR="00685B90" w:rsidRPr="002D2D7F" w:rsidRDefault="00685B90" w:rsidP="00685B90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9BD20F2" wp14:editId="77A5AE17">
            <wp:extent cx="1543050" cy="533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2A14A1D1" wp14:editId="74909355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F6F3E7D" w14:textId="77777777" w:rsidR="00685B90" w:rsidRDefault="00685B90" w:rsidP="00685B90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49F13F56" w14:textId="47179F1B" w:rsidR="00685B90" w:rsidRDefault="00685B90"/>
    <w:p w14:paraId="703FB8FB" w14:textId="57A85DC8" w:rsidR="00685B90" w:rsidRDefault="00685B90"/>
    <w:p w14:paraId="7122B15F" w14:textId="5AFB830B" w:rsidR="00685B90" w:rsidRDefault="00685B90"/>
    <w:p w14:paraId="7DDF2ECF" w14:textId="7613B807" w:rsidR="00685B90" w:rsidRDefault="00685B90"/>
    <w:p w14:paraId="6D87D60F" w14:textId="0F2BDE7C" w:rsidR="00685B90" w:rsidRDefault="00685B90"/>
    <w:p w14:paraId="2102F737" w14:textId="09D2CD5A" w:rsidR="00685B90" w:rsidRDefault="00685B90"/>
    <w:p w14:paraId="771CBD66" w14:textId="249AEBBD" w:rsidR="00685B90" w:rsidRDefault="00685B90">
      <w:r>
        <w:br w:type="page"/>
      </w:r>
    </w:p>
    <w:p w14:paraId="07A78036" w14:textId="77777777" w:rsidR="00685B90" w:rsidRPr="002B3EC1" w:rsidRDefault="00685B90" w:rsidP="00685B90">
      <w:pPr>
        <w:tabs>
          <w:tab w:val="left" w:pos="5040"/>
        </w:tabs>
        <w:suppressAutoHyphens/>
        <w:spacing w:after="0" w:line="360" w:lineRule="auto"/>
        <w:ind w:left="360"/>
        <w:jc w:val="center"/>
        <w:rPr>
          <w:sz w:val="24"/>
          <w:szCs w:val="24"/>
        </w:rPr>
      </w:pPr>
      <w:r w:rsidRPr="002B3EC1">
        <w:rPr>
          <w:sz w:val="24"/>
          <w:szCs w:val="24"/>
        </w:rPr>
        <w:lastRenderedPageBreak/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3FEE4540" w14:textId="77777777" w:rsidR="00685B90" w:rsidRPr="002B3EC1" w:rsidRDefault="00685B90" w:rsidP="00685B90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685B90" w14:paraId="5C14A682" w14:textId="77777777" w:rsidTr="00165148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737B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1F73F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0341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685B90" w14:paraId="591EF250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B786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518B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0E60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E3A4A" w14:textId="77777777" w:rsidR="00685B90" w:rsidRDefault="00685B90" w:rsidP="00165148"/>
        </w:tc>
      </w:tr>
      <w:tr w:rsidR="00685B90" w14:paraId="085430C5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2C134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AAF14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34CE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5B8ED" w14:textId="77777777" w:rsidR="00685B90" w:rsidRDefault="00685B90" w:rsidP="00165148"/>
        </w:tc>
      </w:tr>
      <w:tr w:rsidR="00685B90" w14:paraId="007E1BA7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B2C9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A8BDB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42B4D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DB2D" w14:textId="77777777" w:rsidR="00685B90" w:rsidRDefault="00685B90" w:rsidP="00165148"/>
        </w:tc>
      </w:tr>
      <w:tr w:rsidR="00685B90" w14:paraId="57CF42CE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8208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0E67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4BCF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3334" w14:textId="77777777" w:rsidR="00685B90" w:rsidRDefault="00685B90" w:rsidP="00165148"/>
        </w:tc>
      </w:tr>
      <w:tr w:rsidR="00685B90" w14:paraId="1B674450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CEC6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5806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ACB5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5D05" w14:textId="77777777" w:rsidR="00685B90" w:rsidRDefault="00685B90" w:rsidP="00165148"/>
        </w:tc>
      </w:tr>
      <w:tr w:rsidR="00685B90" w14:paraId="580CB39B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6D14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99091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BC2E0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C7B2" w14:textId="77777777" w:rsidR="00685B90" w:rsidRDefault="00685B90" w:rsidP="00165148"/>
        </w:tc>
      </w:tr>
      <w:tr w:rsidR="00685B90" w14:paraId="76ED318A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2722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13DC8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C1A5E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5386" w14:textId="77777777" w:rsidR="00685B90" w:rsidRDefault="00685B90" w:rsidP="00165148"/>
        </w:tc>
      </w:tr>
      <w:tr w:rsidR="00685B90" w14:paraId="3D7257A5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270A0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5669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ABB09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0749" w14:textId="77777777" w:rsidR="00685B90" w:rsidRDefault="00685B90" w:rsidP="00165148"/>
        </w:tc>
      </w:tr>
      <w:tr w:rsidR="00685B90" w14:paraId="344B1837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9281C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ABD7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1FA2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78376" w14:textId="77777777" w:rsidR="00685B90" w:rsidRDefault="00685B90" w:rsidP="00165148"/>
        </w:tc>
      </w:tr>
      <w:tr w:rsidR="00685B90" w14:paraId="2C4518EE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C15C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B5EB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EDDB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E391" w14:textId="77777777" w:rsidR="00685B90" w:rsidRDefault="00685B90" w:rsidP="00165148"/>
        </w:tc>
      </w:tr>
      <w:tr w:rsidR="00685B90" w14:paraId="04F55677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2179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15F1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DA97A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6884" w14:textId="77777777" w:rsidR="00685B90" w:rsidRDefault="00685B90" w:rsidP="00165148"/>
        </w:tc>
      </w:tr>
      <w:tr w:rsidR="00685B90" w14:paraId="3D4CA538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2C3C8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C479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71041" w14:textId="77777777" w:rsidR="00685B90" w:rsidRDefault="00685B90" w:rsidP="00165148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3074D3A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8C14" w14:textId="77777777" w:rsidR="00685B90" w:rsidRDefault="00685B90" w:rsidP="00165148"/>
        </w:tc>
      </w:tr>
      <w:tr w:rsidR="00685B90" w14:paraId="710A0AD5" w14:textId="77777777" w:rsidTr="00165148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39E6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FD40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7224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AC84" w14:textId="77777777" w:rsidR="00685B90" w:rsidRDefault="00685B90" w:rsidP="00165148"/>
        </w:tc>
      </w:tr>
      <w:tr w:rsidR="00685B90" w14:paraId="0F9AD15D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E8724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329FF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0523" w14:textId="77777777" w:rsidR="00685B90" w:rsidRDefault="00685B90" w:rsidP="00165148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3C4DFF8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0CED0" w14:textId="77777777" w:rsidR="00685B90" w:rsidRDefault="00685B90" w:rsidP="00165148"/>
        </w:tc>
      </w:tr>
      <w:tr w:rsidR="00685B90" w14:paraId="6A53B1E5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A16B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36E65" w14:textId="77777777" w:rsidR="00685B90" w:rsidRDefault="00685B90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0172" w14:textId="77777777" w:rsidR="00685B90" w:rsidRDefault="00685B90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2357" w14:textId="77777777" w:rsidR="00685B90" w:rsidRDefault="00685B90" w:rsidP="00165148"/>
        </w:tc>
      </w:tr>
    </w:tbl>
    <w:p w14:paraId="27DC909C" w14:textId="77777777" w:rsidR="00685B90" w:rsidRPr="002B3EC1" w:rsidRDefault="00685B90" w:rsidP="00685B90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53A47229" w14:textId="77777777" w:rsidR="00685B90" w:rsidRPr="008E5296" w:rsidRDefault="00685B90" w:rsidP="00685B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96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6BC5F4A" w14:textId="77777777" w:rsidR="00685B90" w:rsidRPr="008E5296" w:rsidRDefault="00685B90" w:rsidP="00685B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3A09643" w14:textId="77777777" w:rsidR="00685B90" w:rsidRPr="008E5296" w:rsidRDefault="00685B90" w:rsidP="00685B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Contrari: 0</w:t>
      </w:r>
    </w:p>
    <w:p w14:paraId="22B17643" w14:textId="77777777" w:rsidR="00685B90" w:rsidRPr="008E5296" w:rsidRDefault="00685B90" w:rsidP="0068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****</w:t>
      </w:r>
    </w:p>
    <w:p w14:paraId="1DF7CA6A" w14:textId="77777777" w:rsidR="00685B90" w:rsidRPr="004D0288" w:rsidRDefault="00685B90" w:rsidP="00685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461D1069" w14:textId="77777777" w:rsidR="00685B90" w:rsidRPr="004D0288" w:rsidRDefault="00685B90" w:rsidP="00685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lastRenderedPageBreak/>
        <w:t>-Vista la legge 56/89 Ordinamento della professione di Psicologo;</w:t>
      </w:r>
    </w:p>
    <w:p w14:paraId="640B660E" w14:textId="77777777" w:rsidR="00685B90" w:rsidRPr="004D0288" w:rsidRDefault="00685B90" w:rsidP="00685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24572617" w14:textId="77777777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delibera n. 255/2022 con cui è stato deciso di procedere con l’acquisizione della nuova sede situata in P.zza della Vittoria 14/14;</w:t>
      </w:r>
    </w:p>
    <w:p w14:paraId="3E5D15A0" w14:textId="31341CC6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- Vista la necessità di </w:t>
      </w:r>
      <w:r>
        <w:rPr>
          <w:rFonts w:ascii="Times New Roman" w:hAnsi="Times New Roman" w:cs="Times New Roman"/>
          <w:sz w:val="24"/>
          <w:szCs w:val="24"/>
        </w:rPr>
        <w:t xml:space="preserve">implementare la dotazione degli arredi per il salone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della </w:t>
      </w:r>
      <w:r>
        <w:rPr>
          <w:rFonts w:ascii="Times New Roman" w:hAnsi="Times New Roman" w:cs="Times New Roman"/>
          <w:sz w:val="24"/>
          <w:szCs w:val="24"/>
        </w:rPr>
        <w:t xml:space="preserve"> sede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288">
        <w:rPr>
          <w:rFonts w:ascii="Times New Roman" w:hAnsi="Times New Roman" w:cs="Times New Roman"/>
          <w:sz w:val="24"/>
          <w:szCs w:val="24"/>
        </w:rPr>
        <w:t>in modo da renderla fruibile al massimo per le attività ordinistiche;</w:t>
      </w:r>
    </w:p>
    <w:p w14:paraId="47CBCCCD" w14:textId="3740A435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Sentita la relazione del Consigliere Tesoriere;</w:t>
      </w:r>
    </w:p>
    <w:p w14:paraId="707CB235" w14:textId="77777777" w:rsidR="00685B90" w:rsidRPr="004D0288" w:rsidRDefault="00685B90" w:rsidP="00685B9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considerata la capienza nel Bilancio preventivo 2022;</w:t>
      </w:r>
    </w:p>
    <w:p w14:paraId="3867FC27" w14:textId="35B058DF" w:rsidR="00685B90" w:rsidRDefault="00685B90" w:rsidP="00685B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delibera l’approvazione del preventivo </w:t>
      </w:r>
      <w:r>
        <w:rPr>
          <w:rFonts w:ascii="Times New Roman" w:hAnsi="Times New Roman" w:cs="Times New Roman"/>
          <w:sz w:val="24"/>
          <w:szCs w:val="24"/>
        </w:rPr>
        <w:t xml:space="preserve">arredamenti </w:t>
      </w:r>
      <w:r w:rsidRPr="004D0288">
        <w:rPr>
          <w:rFonts w:ascii="Times New Roman" w:hAnsi="Times New Roman" w:cs="Times New Roman"/>
          <w:sz w:val="24"/>
          <w:szCs w:val="24"/>
        </w:rPr>
        <w:t xml:space="preserve">presentato </w:t>
      </w:r>
      <w:r>
        <w:rPr>
          <w:rFonts w:ascii="Times New Roman" w:hAnsi="Times New Roman" w:cs="Times New Roman"/>
          <w:sz w:val="24"/>
          <w:szCs w:val="24"/>
        </w:rPr>
        <w:t xml:space="preserve">da PUNTO4 arredamenti </w:t>
      </w:r>
      <w:r w:rsidRPr="004D0288">
        <w:rPr>
          <w:rFonts w:ascii="Times New Roman" w:hAnsi="Times New Roman" w:cs="Times New Roman"/>
          <w:sz w:val="24"/>
          <w:szCs w:val="24"/>
        </w:rPr>
        <w:t xml:space="preserve">per un importo di € </w:t>
      </w:r>
      <w:r>
        <w:rPr>
          <w:rFonts w:ascii="Times New Roman" w:hAnsi="Times New Roman" w:cs="Times New Roman"/>
          <w:sz w:val="24"/>
          <w:szCs w:val="24"/>
        </w:rPr>
        <w:t>4000,00+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iva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>Delibera</w:t>
      </w:r>
      <w:proofErr w:type="gramEnd"/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 n. </w:t>
      </w:r>
      <w:r>
        <w:rPr>
          <w:rFonts w:ascii="Times New Roman" w:hAnsi="Times New Roman" w:cs="Times New Roman"/>
          <w:b/>
          <w:bCs/>
          <w:sz w:val="24"/>
          <w:szCs w:val="24"/>
        </w:rPr>
        <w:t>352</w:t>
      </w:r>
    </w:p>
    <w:p w14:paraId="494E3415" w14:textId="5830F7FF" w:rsidR="00685B90" w:rsidRDefault="00685B90" w:rsidP="00685B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0C1422" w14:textId="77777777" w:rsidR="00685B90" w:rsidRPr="008E5296" w:rsidRDefault="00685B90" w:rsidP="00685B9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46D4480" w14:textId="77777777" w:rsidR="00685B90" w:rsidRPr="008E5296" w:rsidRDefault="00685B90" w:rsidP="00685B9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EE9CEC5" w14:textId="77777777" w:rsidR="00685B90" w:rsidRPr="002D2D7F" w:rsidRDefault="00685B90" w:rsidP="00685B90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AAE4776" wp14:editId="0AF8694A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76EBF340" wp14:editId="54DFE75E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9A6E0D4" w14:textId="77777777" w:rsidR="00685B90" w:rsidRPr="004D0288" w:rsidRDefault="00685B90" w:rsidP="00685B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528AE6" w14:textId="77777777" w:rsidR="00685B90" w:rsidRDefault="00685B90"/>
    <w:sectPr w:rsidR="00685B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6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90"/>
    <w:rsid w:val="00015FCD"/>
    <w:rsid w:val="00097A32"/>
    <w:rsid w:val="00685B90"/>
    <w:rsid w:val="007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788E"/>
  <w15:chartTrackingRefBased/>
  <w15:docId w15:val="{103FBCE8-46D8-420B-A37F-C2D31522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B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85B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8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2022-12-16T09:52:00Z</dcterms:created>
  <dcterms:modified xsi:type="dcterms:W3CDTF">2022-12-16T10:02:00Z</dcterms:modified>
</cp:coreProperties>
</file>