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07B8" w14:textId="7B571FA4" w:rsidR="008D6238" w:rsidRPr="004D0288" w:rsidRDefault="008D6238" w:rsidP="008D623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69226485"/>
      <w:r w:rsidRPr="004D0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  n. 2</w:t>
      </w:r>
      <w:r w:rsidR="009210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0E15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4D0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/2022 DEL 13 settembre 2022</w:t>
      </w:r>
    </w:p>
    <w:p w14:paraId="3835AA84" w14:textId="0FCC623B" w:rsidR="0092100C" w:rsidRDefault="008D6238" w:rsidP="0092100C">
      <w:pPr>
        <w:spacing w:line="360" w:lineRule="auto"/>
        <w:jc w:val="center"/>
        <w:rPr>
          <w:b/>
          <w:bCs/>
          <w:sz w:val="24"/>
          <w:szCs w:val="24"/>
        </w:rPr>
      </w:pPr>
      <w:r w:rsidRPr="004D0288">
        <w:rPr>
          <w:rFonts w:ascii="Times New Roman" w:hAnsi="Times New Roman" w:cs="Times New Roman"/>
          <w:b/>
          <w:bCs/>
          <w:sz w:val="24"/>
          <w:szCs w:val="24"/>
        </w:rPr>
        <w:t>PUNTO</w:t>
      </w:r>
      <w:r w:rsidR="000E153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 all’OD.G.</w:t>
      </w:r>
      <w:r w:rsidR="009210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530">
        <w:rPr>
          <w:rFonts w:ascii="Times New Roman" w:hAnsi="Times New Roman" w:cs="Times New Roman"/>
          <w:b/>
          <w:bCs/>
          <w:sz w:val="24"/>
          <w:szCs w:val="24"/>
        </w:rPr>
        <w:t>Rinnovo contratti ISI</w:t>
      </w:r>
    </w:p>
    <w:p w14:paraId="7646F62E" w14:textId="7DDB496A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48D6" w14:textId="77777777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In data 13 settembre </w:t>
      </w:r>
      <w:proofErr w:type="spellStart"/>
      <w:r w:rsidRPr="004D0288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4D0288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 xml:space="preserve"> </w:t>
      </w:r>
      <w:r w:rsidRPr="004D0288">
        <w:rPr>
          <w:rFonts w:ascii="Times New Roman" w:hAnsi="Times New Roman" w:cs="Times New Roman"/>
          <w:sz w:val="24"/>
          <w:szCs w:val="24"/>
        </w:rPr>
        <w:t xml:space="preserve">alle ore 21.,00, </w:t>
      </w:r>
    </w:p>
    <w:p w14:paraId="3179F29D" w14:textId="77777777" w:rsidR="008D6238" w:rsidRPr="004D0288" w:rsidRDefault="008D6238" w:rsidP="008D6238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8D6238" w:rsidRPr="004D0288" w14:paraId="738D13FB" w14:textId="77777777" w:rsidTr="005616D7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D45B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EDF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12C4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Assente</w:t>
            </w:r>
          </w:p>
        </w:tc>
      </w:tr>
      <w:tr w:rsidR="008D6238" w:rsidRPr="004D0288" w14:paraId="58C475FC" w14:textId="77777777" w:rsidTr="005616D7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831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BDFD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4D35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  <w:p w14:paraId="6305A9DE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(entra alle ore 20.45)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8BA7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0C1F17A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292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7B04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0FD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48B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30EF77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6D30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862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F7D74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AB92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7D42259" w14:textId="77777777" w:rsidTr="005616D7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CB53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1E5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0517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A0524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4DFE67EB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69C4E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2C5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9EF6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1F88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D753735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6F1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EBED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8E68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052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4BC9940C" w14:textId="77777777" w:rsidTr="005616D7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DE5F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6AE9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3B229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C5A8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EB7FE39" w14:textId="77777777" w:rsidTr="005616D7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7E4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558A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709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91CF1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088A7129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C52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00C4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67CD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DC0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286606D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D93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19422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C52C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2DAF" w14:textId="77777777" w:rsidR="008D6238" w:rsidRPr="004D0288" w:rsidRDefault="008D6238" w:rsidP="005616D7">
            <w:pPr>
              <w:tabs>
                <w:tab w:val="left" w:pos="62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</w:tr>
      <w:tr w:rsidR="008D6238" w:rsidRPr="004D0288" w14:paraId="658E5A1B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04E0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BF98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093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DC32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279D99D" w14:textId="77777777" w:rsidTr="005616D7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A609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57425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9738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  <w:p w14:paraId="096708D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B4DF0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23517E07" w14:textId="77777777" w:rsidTr="005616D7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255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lastRenderedPageBreak/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60A1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CFEA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0C2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6A3C1DFC" w14:textId="77777777" w:rsidTr="005616D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C930F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68FC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70C6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D44F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  <w:tr w:rsidR="008D6238" w:rsidRPr="004D0288" w14:paraId="754077A7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2D5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3C99B" w14:textId="77777777" w:rsidR="008D6238" w:rsidRPr="004D0288" w:rsidRDefault="008D6238" w:rsidP="005616D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3F6F" w14:textId="77777777" w:rsidR="008D6238" w:rsidRPr="004D0288" w:rsidRDefault="008D6238" w:rsidP="005616D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D0288"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768B" w14:textId="77777777" w:rsidR="008D6238" w:rsidRPr="004D0288" w:rsidRDefault="008D6238" w:rsidP="005616D7">
            <w:pPr>
              <w:rPr>
                <w:sz w:val="24"/>
                <w:szCs w:val="24"/>
              </w:rPr>
            </w:pPr>
          </w:p>
        </w:tc>
      </w:tr>
    </w:tbl>
    <w:p w14:paraId="453B349C" w14:textId="77777777" w:rsidR="008D6238" w:rsidRPr="004D0288" w:rsidRDefault="008D6238" w:rsidP="008D6238">
      <w:pPr>
        <w:rPr>
          <w:rFonts w:ascii="Times New Roman" w:hAnsi="Times New Roman" w:cs="Times New Roman"/>
          <w:sz w:val="24"/>
          <w:szCs w:val="24"/>
        </w:rPr>
      </w:pPr>
    </w:p>
    <w:p w14:paraId="0B5E27A8" w14:textId="77777777" w:rsidR="008D6238" w:rsidRPr="004D0288" w:rsidRDefault="008D6238" w:rsidP="008D62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288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624097C" w14:textId="77777777" w:rsidR="008D6238" w:rsidRPr="004D0288" w:rsidRDefault="008D6238" w:rsidP="008D6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Favorevoli: n.14</w:t>
      </w:r>
    </w:p>
    <w:p w14:paraId="1F8CAF64" w14:textId="77777777" w:rsidR="008D6238" w:rsidRPr="004D0288" w:rsidRDefault="008D6238" w:rsidP="008D6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Contrari: 0</w:t>
      </w:r>
    </w:p>
    <w:p w14:paraId="733164E5" w14:textId="77777777" w:rsidR="008D6238" w:rsidRPr="004D0288" w:rsidRDefault="008D6238" w:rsidP="008D6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****</w:t>
      </w:r>
    </w:p>
    <w:bookmarkEnd w:id="0"/>
    <w:p w14:paraId="0C296861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2B960457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353152CD" w14:textId="77777777" w:rsidR="008D6238" w:rsidRPr="004D0288" w:rsidRDefault="008D6238" w:rsidP="008D6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56E2D080" w14:textId="4FFAE15E" w:rsidR="000E1530" w:rsidRDefault="008D6238" w:rsidP="000E1530">
      <w:pPr>
        <w:rPr>
          <w:rFonts w:ascii="Calibri" w:hAnsi="Calibri" w:cs="Calibri"/>
          <w:color w:val="000000"/>
          <w:sz w:val="20"/>
          <w:szCs w:val="20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</w:t>
      </w:r>
      <w:r w:rsidR="000E1530">
        <w:rPr>
          <w:rFonts w:ascii="Times New Roman" w:hAnsi="Times New Roman" w:cs="Times New Roman"/>
          <w:sz w:val="24"/>
          <w:szCs w:val="24"/>
        </w:rPr>
        <w:t xml:space="preserve"> comunicazione del 12/7/2022 con cui Visura </w:t>
      </w:r>
      <w:proofErr w:type="spellStart"/>
      <w:proofErr w:type="gramStart"/>
      <w:r w:rsidR="000E1530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0E15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E1530">
        <w:rPr>
          <w:rFonts w:ascii="Times New Roman" w:hAnsi="Times New Roman" w:cs="Times New Roman"/>
          <w:sz w:val="24"/>
          <w:szCs w:val="24"/>
        </w:rPr>
        <w:t xml:space="preserve"> fornitore di tutti i gestionali utilizzati dall’Ordine ha comunicato che al 31/12/2022 scadranno i c</w:t>
      </w:r>
      <w:r w:rsidR="000E1530">
        <w:rPr>
          <w:rFonts w:ascii="Calibri" w:hAnsi="Calibri" w:cs="Calibri"/>
          <w:color w:val="000000"/>
          <w:sz w:val="20"/>
          <w:szCs w:val="20"/>
        </w:rPr>
        <w:t>ontratti in essere per i software e i servizi attualmente in uso presso l’Ordine;</w:t>
      </w:r>
    </w:p>
    <w:p w14:paraId="66A4A99D" w14:textId="3ED5DA84" w:rsidR="000E1530" w:rsidRPr="00476CFD" w:rsidRDefault="000E1530" w:rsidP="000E153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76CF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76CFD" w:rsidRPr="00476CFD">
        <w:rPr>
          <w:rFonts w:ascii="Times New Roman" w:hAnsi="Times New Roman" w:cs="Times New Roman"/>
          <w:color w:val="000000"/>
          <w:sz w:val="24"/>
          <w:szCs w:val="24"/>
        </w:rPr>
        <w:t xml:space="preserve">Delibera il  rinnovo </w:t>
      </w:r>
      <w:r w:rsidR="00476CFD">
        <w:rPr>
          <w:rFonts w:ascii="Times New Roman" w:hAnsi="Times New Roman" w:cs="Times New Roman"/>
          <w:color w:val="000000"/>
          <w:sz w:val="24"/>
          <w:szCs w:val="24"/>
        </w:rPr>
        <w:t xml:space="preserve">per tre anni </w:t>
      </w:r>
      <w:r w:rsidR="00476CFD" w:rsidRPr="00476CFD">
        <w:rPr>
          <w:rFonts w:ascii="Times New Roman" w:hAnsi="Times New Roman" w:cs="Times New Roman"/>
          <w:color w:val="000000"/>
          <w:sz w:val="24"/>
          <w:szCs w:val="24"/>
        </w:rPr>
        <w:t>per il canone annuale relativo ai servizi di assistenza tecnica e manutenzione software il cui dettaglio viene riportato nella tabella sottostante.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9"/>
        <w:gridCol w:w="1884"/>
        <w:gridCol w:w="1867"/>
        <w:gridCol w:w="1882"/>
      </w:tblGrid>
      <w:tr w:rsidR="00476CFD" w:rsidRPr="00476CFD" w14:paraId="3E273533" w14:textId="77777777" w:rsidTr="00476CF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6DD3C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DESCRIZIONE SOFTWARE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2BE1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PROPOSTA RINNOVO PER 1 ANNO</w:t>
            </w: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(esclusa Iva)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A0B7D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PROPOSTA RINNOVO PER 2 ANNI</w:t>
            </w: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(esclusa Iva)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78F74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PROPOSTA RINNOVO PER 3 ANNI</w:t>
            </w: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(esclusa Iva)</w:t>
            </w:r>
          </w:p>
        </w:tc>
      </w:tr>
      <w:tr w:rsidR="00476CFD" w:rsidRPr="00476CFD" w14:paraId="529C44D3" w14:textId="77777777" w:rsidTr="0047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0BA20" w14:textId="77777777" w:rsidR="00476CFD" w:rsidRPr="00476CFD" w:rsidRDefault="00476CFD" w:rsidP="0047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 CANONE MANUTENZIONE ASSISTENZA SOFTWARE: COGESWINPLUS, FATTURAPA, MAV, ORDPSICOLOGI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113E0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€ 2.055,00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43F56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€ 2.055,00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E85B5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€ 2.055,00</w:t>
            </w:r>
          </w:p>
        </w:tc>
      </w:tr>
      <w:tr w:rsidR="00476CFD" w:rsidRPr="00476CFD" w14:paraId="236283EE" w14:textId="77777777" w:rsidTr="0047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924D9" w14:textId="77777777" w:rsidR="00476CFD" w:rsidRPr="00476CFD" w:rsidRDefault="00476CFD" w:rsidP="0047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 CANONE MANUTENZIONE ASSISTENZA SOFTWARE: MODULO SPLIT PAYMENT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77CA4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€ 105,00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50F5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€ 105,00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F9561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€ 105,00</w:t>
            </w:r>
          </w:p>
        </w:tc>
      </w:tr>
      <w:tr w:rsidR="00476CFD" w:rsidRPr="00476CFD" w14:paraId="41602573" w14:textId="77777777" w:rsidTr="0047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0533" w14:textId="77777777" w:rsidR="00476CFD" w:rsidRPr="00476CFD" w:rsidRDefault="00476CFD" w:rsidP="0047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PER CANONE MANUTENZIONE ASSISTENZA SOFTWARE: PROTOCOLLO EX DPCM 3 DICEMBRE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30CB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CF96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48071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€ 350,00</w:t>
            </w:r>
          </w:p>
        </w:tc>
      </w:tr>
      <w:tr w:rsidR="00476CFD" w:rsidRPr="00476CFD" w14:paraId="430D4157" w14:textId="77777777" w:rsidTr="0047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981AC" w14:textId="77777777" w:rsidR="00476CFD" w:rsidRPr="00476CFD" w:rsidRDefault="00476CFD" w:rsidP="0047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CONSERVAZIONE REGISTRO GIORNALIERO DI PROTOCOLLO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0759B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€ 235,00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C9826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€ 235,00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59F4D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€ 235,00</w:t>
            </w:r>
          </w:p>
        </w:tc>
      </w:tr>
    </w:tbl>
    <w:p w14:paraId="6E907474" w14:textId="77777777" w:rsidR="00476CFD" w:rsidRPr="00476CFD" w:rsidRDefault="00476CFD" w:rsidP="00476CFD">
      <w:pPr>
        <w:spacing w:after="24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476CF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br/>
      </w:r>
      <w:r w:rsidRPr="00476C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TABELLA SERVIZI E COSTI CORRELATI*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746"/>
      </w:tblGrid>
      <w:tr w:rsidR="00476CFD" w:rsidRPr="00476CFD" w14:paraId="09A26D21" w14:textId="77777777" w:rsidTr="00476CF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07BC7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lastRenderedPageBreak/>
              <w:t>DESCRIZIONE SERVIZIO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6206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 UNITARIO €</w:t>
            </w:r>
            <w:r w:rsidRPr="0047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/>
              <w:t>(esclusa Iva)</w:t>
            </w:r>
          </w:p>
        </w:tc>
      </w:tr>
      <w:tr w:rsidR="00476CFD" w:rsidRPr="00476CFD" w14:paraId="705C9D2F" w14:textId="77777777" w:rsidTr="00476C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142A9" w14:textId="77777777" w:rsidR="00476CFD" w:rsidRPr="00476CFD" w:rsidRDefault="00476CFD" w:rsidP="0047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CONSERVAZIONE FATT 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725A9" w14:textId="77777777" w:rsidR="00476CFD" w:rsidRPr="00476CFD" w:rsidRDefault="00476CFD" w:rsidP="00476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76CF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€ 1,30</w:t>
            </w:r>
          </w:p>
        </w:tc>
      </w:tr>
    </w:tbl>
    <w:p w14:paraId="6B42BA89" w14:textId="77777777" w:rsidR="00476CFD" w:rsidRDefault="00476CFD" w:rsidP="000E1530">
      <w:pPr>
        <w:rPr>
          <w:rFonts w:ascii="Times New Roman" w:hAnsi="Times New Roman" w:cs="Times New Roman"/>
          <w:sz w:val="24"/>
          <w:szCs w:val="24"/>
        </w:rPr>
      </w:pPr>
    </w:p>
    <w:p w14:paraId="71F56FE6" w14:textId="31C66962" w:rsidR="00DB57B6" w:rsidRPr="00DB57B6" w:rsidRDefault="00DB57B6" w:rsidP="00DB57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57B6">
        <w:rPr>
          <w:rFonts w:ascii="Times New Roman" w:hAnsi="Times New Roman" w:cs="Times New Roman"/>
          <w:b/>
          <w:bCs/>
          <w:sz w:val="24"/>
          <w:szCs w:val="24"/>
        </w:rPr>
        <w:t>Delibera n. 27</w:t>
      </w:r>
      <w:r w:rsidR="00D302F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207D5F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14584679"/>
      <w:r w:rsidRPr="004D0288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D7655B1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FC23945" w14:textId="77777777" w:rsidR="004D0288" w:rsidRPr="004D0288" w:rsidRDefault="004D0288" w:rsidP="004D0288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1C0154" wp14:editId="226BD7B2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3E9BE3" wp14:editId="62EF0D3C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bookmarkEnd w:id="3"/>
    </w:p>
    <w:p w14:paraId="131A72A1" w14:textId="77777777" w:rsidR="004D0288" w:rsidRPr="004D0288" w:rsidRDefault="004D028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0288" w:rsidRPr="004D02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38"/>
    <w:rsid w:val="00015FCD"/>
    <w:rsid w:val="00097A32"/>
    <w:rsid w:val="000E1530"/>
    <w:rsid w:val="00330685"/>
    <w:rsid w:val="00476CFD"/>
    <w:rsid w:val="004D0288"/>
    <w:rsid w:val="008D6238"/>
    <w:rsid w:val="0092100C"/>
    <w:rsid w:val="00D302FD"/>
    <w:rsid w:val="00D73A76"/>
    <w:rsid w:val="00D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009A"/>
  <w15:chartTrackingRefBased/>
  <w15:docId w15:val="{5D0E96CD-54C1-4677-96DF-158F5FD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2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D62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D0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4</cp:revision>
  <dcterms:created xsi:type="dcterms:W3CDTF">2022-09-20T16:11:00Z</dcterms:created>
  <dcterms:modified xsi:type="dcterms:W3CDTF">2022-09-29T11:33:00Z</dcterms:modified>
</cp:coreProperties>
</file>